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85E" w:rsidRDefault="001C4DA8">
      <w:r>
        <w:rPr>
          <w:rFonts w:ascii="Brush Script MT" w:hAnsi="Brush Script MT"/>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2pt;height:85.5pt" adj=",10800" fillcolor="black">
            <v:shadow color="#868686"/>
            <v:textpath style="font-family:&quot;Monotype Corsiva&quot;;font-weight:bold;v-text-kern:t" trim="t" fitpath="t" string="КИРЗИНСКИЙ ВЕСТНИК"/>
          </v:shape>
        </w:pict>
      </w:r>
    </w:p>
    <w:p w:rsidR="0003385E" w:rsidRDefault="0003385E" w:rsidP="0003385E"/>
    <w:p w:rsidR="0003385E" w:rsidRPr="00B76D7A" w:rsidRDefault="0003385E" w:rsidP="0003385E">
      <w:pPr>
        <w:tabs>
          <w:tab w:val="left" w:pos="0"/>
        </w:tabs>
        <w:jc w:val="center"/>
        <w:rPr>
          <w:rFonts w:ascii="Calibri" w:eastAsia="Times New Roman" w:hAnsi="Calibri" w:cs="Times New Roman"/>
          <w:b/>
          <w:sz w:val="28"/>
          <w:szCs w:val="28"/>
          <w:lang w:eastAsia="ru-RU"/>
        </w:rPr>
      </w:pPr>
      <w:r>
        <w:tab/>
      </w:r>
      <w:r w:rsidRPr="00B76D7A">
        <w:rPr>
          <w:rFonts w:ascii="Calibri" w:eastAsia="Times New Roman" w:hAnsi="Calibri" w:cs="Times New Roman"/>
          <w:b/>
          <w:sz w:val="28"/>
          <w:szCs w:val="28"/>
          <w:lang w:eastAsia="ru-RU"/>
        </w:rPr>
        <w:t>Издатель  - Администрация   Кирзинского    сельсовета</w:t>
      </w:r>
    </w:p>
    <w:p w:rsidR="0003385E" w:rsidRPr="00B76D7A" w:rsidRDefault="0003385E" w:rsidP="0003385E">
      <w:pPr>
        <w:tabs>
          <w:tab w:val="left" w:pos="0"/>
        </w:tabs>
        <w:jc w:val="center"/>
        <w:rPr>
          <w:rFonts w:ascii="Calibri" w:eastAsia="Times New Roman" w:hAnsi="Calibri" w:cs="Times New Roman"/>
          <w:b/>
          <w:sz w:val="28"/>
          <w:szCs w:val="28"/>
          <w:lang w:eastAsia="ru-RU"/>
        </w:rPr>
      </w:pPr>
      <w:r w:rsidRPr="00B76D7A">
        <w:rPr>
          <w:rFonts w:ascii="Calibri" w:eastAsia="Times New Roman" w:hAnsi="Calibri" w:cs="Times New Roman"/>
          <w:b/>
          <w:sz w:val="28"/>
          <w:szCs w:val="28"/>
          <w:lang w:eastAsia="ru-RU"/>
        </w:rPr>
        <w:t>Ордынского района Новосибирской области</w:t>
      </w:r>
    </w:p>
    <w:p w:rsidR="0003385E" w:rsidRDefault="005B294F" w:rsidP="0003385E">
      <w:pPr>
        <w:tabs>
          <w:tab w:val="left" w:pos="851"/>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01</w:t>
      </w:r>
      <w:r w:rsidR="0003385E" w:rsidRPr="002A6223">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7</w:t>
      </w:r>
      <w:r w:rsidR="0003385E" w:rsidRPr="002A6223">
        <w:rPr>
          <w:rFonts w:ascii="Times New Roman" w:eastAsia="Times New Roman" w:hAnsi="Times New Roman" w:cs="Times New Roman"/>
          <w:b/>
          <w:sz w:val="24"/>
          <w:szCs w:val="24"/>
          <w:lang w:eastAsia="ru-RU"/>
        </w:rPr>
        <w:t xml:space="preserve">. 2022                                                                                                       </w:t>
      </w:r>
      <w:r w:rsidR="0077539F">
        <w:rPr>
          <w:rFonts w:ascii="Times New Roman" w:eastAsia="Times New Roman" w:hAnsi="Times New Roman" w:cs="Times New Roman"/>
          <w:b/>
          <w:sz w:val="24"/>
          <w:szCs w:val="24"/>
          <w:lang w:eastAsia="ru-RU"/>
        </w:rPr>
        <w:t xml:space="preserve">                       </w:t>
      </w:r>
      <w:r w:rsidR="0003385E" w:rsidRPr="002A6223">
        <w:rPr>
          <w:rFonts w:ascii="Times New Roman" w:eastAsia="Times New Roman" w:hAnsi="Times New Roman" w:cs="Times New Roman"/>
          <w:b/>
          <w:sz w:val="24"/>
          <w:szCs w:val="24"/>
          <w:lang w:eastAsia="ru-RU"/>
        </w:rPr>
        <w:t xml:space="preserve">   № </w:t>
      </w:r>
      <w:r w:rsidR="00B57634">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4</w:t>
      </w:r>
    </w:p>
    <w:p w:rsidR="004E1412" w:rsidRDefault="004E1412" w:rsidP="0003385E">
      <w:pPr>
        <w:tabs>
          <w:tab w:val="left" w:pos="851"/>
        </w:tabs>
        <w:spacing w:after="0" w:line="240" w:lineRule="auto"/>
        <w:jc w:val="both"/>
        <w:rPr>
          <w:rFonts w:ascii="Times New Roman" w:eastAsia="Times New Roman" w:hAnsi="Times New Roman" w:cs="Times New Roman"/>
          <w:b/>
          <w:sz w:val="24"/>
          <w:szCs w:val="24"/>
          <w:lang w:eastAsia="ru-RU"/>
        </w:rPr>
      </w:pPr>
    </w:p>
    <w:p w:rsidR="006117BD" w:rsidRDefault="006117BD"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1C4DA8" w:rsidRPr="001C4DA8" w:rsidRDefault="001C4DA8" w:rsidP="001C4DA8">
      <w:pPr>
        <w:spacing w:after="0" w:line="240" w:lineRule="auto"/>
        <w:jc w:val="center"/>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 xml:space="preserve">СОВЕТ  ДЕПУТАТОВ КИРЗИНСКОГО   СЕЛЬСОВЕТА  </w:t>
      </w:r>
    </w:p>
    <w:p w:rsidR="001C4DA8" w:rsidRPr="001C4DA8" w:rsidRDefault="001C4DA8" w:rsidP="001C4DA8">
      <w:pPr>
        <w:spacing w:after="0" w:line="240" w:lineRule="auto"/>
        <w:jc w:val="center"/>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ОРДЫНСКОГО РАЙОНА  НОВОСИБИРСКОЙ  ОБЛАСТИ</w:t>
      </w:r>
    </w:p>
    <w:p w:rsidR="001C4DA8" w:rsidRPr="001C4DA8" w:rsidRDefault="001C4DA8" w:rsidP="001C4DA8">
      <w:pPr>
        <w:spacing w:after="0" w:line="240" w:lineRule="auto"/>
        <w:jc w:val="center"/>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ШЕСТОГО  СОЗЫВА</w:t>
      </w:r>
    </w:p>
    <w:p w:rsidR="001C4DA8" w:rsidRPr="001C4DA8" w:rsidRDefault="001C4DA8" w:rsidP="001C4DA8">
      <w:pPr>
        <w:tabs>
          <w:tab w:val="left" w:pos="720"/>
          <w:tab w:val="left" w:pos="2840"/>
        </w:tabs>
        <w:spacing w:after="0" w:line="240" w:lineRule="auto"/>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ab/>
      </w:r>
      <w:r w:rsidRPr="001C4DA8">
        <w:rPr>
          <w:rFonts w:ascii="Times New Roman" w:eastAsia="Times New Roman" w:hAnsi="Times New Roman" w:cs="Times New Roman"/>
          <w:sz w:val="28"/>
          <w:szCs w:val="28"/>
          <w:lang w:eastAsia="ru-RU"/>
        </w:rPr>
        <w:tab/>
      </w:r>
    </w:p>
    <w:p w:rsidR="001C4DA8" w:rsidRPr="001C4DA8" w:rsidRDefault="001C4DA8" w:rsidP="001C4DA8">
      <w:pPr>
        <w:spacing w:after="0" w:line="240" w:lineRule="auto"/>
        <w:jc w:val="center"/>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РЕШЕНИЕ</w:t>
      </w:r>
    </w:p>
    <w:p w:rsidR="001C4DA8" w:rsidRPr="001C4DA8" w:rsidRDefault="001C4DA8" w:rsidP="001C4DA8">
      <w:pPr>
        <w:spacing w:after="0" w:line="240" w:lineRule="auto"/>
        <w:jc w:val="center"/>
        <w:rPr>
          <w:rFonts w:ascii="Times New Roman" w:eastAsia="Times New Roman" w:hAnsi="Times New Roman" w:cs="Times New Roman"/>
          <w:sz w:val="28"/>
          <w:szCs w:val="28"/>
          <w:lang w:eastAsia="ru-RU"/>
        </w:rPr>
      </w:pPr>
    </w:p>
    <w:p w:rsidR="001C4DA8" w:rsidRPr="001C4DA8" w:rsidRDefault="001C4DA8" w:rsidP="001C4DA8">
      <w:pPr>
        <w:spacing w:after="0" w:line="240" w:lineRule="auto"/>
        <w:jc w:val="center"/>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 xml:space="preserve">Двадцать седьмой (внеочередной)  сессия </w:t>
      </w:r>
    </w:p>
    <w:p w:rsidR="001C4DA8" w:rsidRPr="001C4DA8" w:rsidRDefault="001C4DA8" w:rsidP="001C4DA8">
      <w:pPr>
        <w:spacing w:after="0" w:line="240" w:lineRule="auto"/>
        <w:jc w:val="center"/>
        <w:rPr>
          <w:rFonts w:ascii="Times New Roman" w:eastAsia="Times New Roman" w:hAnsi="Times New Roman" w:cs="Times New Roman"/>
          <w:sz w:val="28"/>
          <w:szCs w:val="28"/>
          <w:lang w:eastAsia="ru-RU"/>
        </w:rPr>
      </w:pPr>
    </w:p>
    <w:p w:rsidR="001C4DA8" w:rsidRPr="001C4DA8" w:rsidRDefault="001C4DA8" w:rsidP="001C4DA8">
      <w:pPr>
        <w:spacing w:after="0" w:line="240" w:lineRule="auto"/>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 xml:space="preserve">27.06.2022                                                                                                № 82                        </w:t>
      </w:r>
    </w:p>
    <w:p w:rsidR="001C4DA8" w:rsidRPr="001C4DA8" w:rsidRDefault="001C4DA8" w:rsidP="001C4DA8">
      <w:pPr>
        <w:autoSpaceDE w:val="0"/>
        <w:autoSpaceDN w:val="0"/>
        <w:spacing w:after="0" w:line="240" w:lineRule="auto"/>
        <w:rPr>
          <w:rFonts w:ascii="Times New Roman" w:eastAsia="Times New Roman" w:hAnsi="Times New Roman" w:cs="Times New Roman"/>
          <w:sz w:val="28"/>
          <w:szCs w:val="28"/>
          <w:lang w:eastAsia="ru-RU"/>
        </w:rPr>
      </w:pPr>
    </w:p>
    <w:p w:rsidR="001C4DA8" w:rsidRPr="001C4DA8" w:rsidRDefault="001C4DA8" w:rsidP="001C4DA8">
      <w:pPr>
        <w:spacing w:after="0" w:line="240" w:lineRule="auto"/>
        <w:jc w:val="center"/>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 xml:space="preserve">О признании </w:t>
      </w:r>
      <w:proofErr w:type="gramStart"/>
      <w:r w:rsidRPr="001C4DA8">
        <w:rPr>
          <w:rFonts w:ascii="Times New Roman" w:eastAsia="Times New Roman" w:hAnsi="Times New Roman" w:cs="Times New Roman"/>
          <w:sz w:val="28"/>
          <w:szCs w:val="28"/>
          <w:lang w:eastAsia="ru-RU"/>
        </w:rPr>
        <w:t>утратившим</w:t>
      </w:r>
      <w:proofErr w:type="gramEnd"/>
      <w:r w:rsidRPr="001C4DA8">
        <w:rPr>
          <w:rFonts w:ascii="Times New Roman" w:eastAsia="Times New Roman" w:hAnsi="Times New Roman" w:cs="Times New Roman"/>
          <w:sz w:val="28"/>
          <w:szCs w:val="28"/>
          <w:lang w:eastAsia="ru-RU"/>
        </w:rPr>
        <w:t xml:space="preserve"> силу решения второй (внеочередной) сессии  совета депутатов Кирзинского сельсовета Ордынского района Новосибирской области от 29.04.2010 « Об </w:t>
      </w:r>
      <w:r w:rsidRPr="001C4DA8">
        <w:rPr>
          <w:rFonts w:ascii="Times New Roman" w:eastAsia="Times New Roman" w:hAnsi="Times New Roman" w:cs="Times New Roman"/>
          <w:sz w:val="20"/>
          <w:szCs w:val="20"/>
          <w:lang w:eastAsia="ru-RU"/>
        </w:rPr>
        <w:t xml:space="preserve"> </w:t>
      </w:r>
      <w:r w:rsidRPr="001C4DA8">
        <w:rPr>
          <w:rFonts w:ascii="Times New Roman" w:eastAsia="Times New Roman" w:hAnsi="Times New Roman" w:cs="Times New Roman"/>
          <w:bCs/>
          <w:sz w:val="28"/>
          <w:szCs w:val="28"/>
          <w:lang w:eastAsia="ru-RU"/>
        </w:rPr>
        <w:t>утверждении правил землепользования и застройки Кирзинского сельсовета Ордынского района Новосибирской области»</w:t>
      </w:r>
    </w:p>
    <w:p w:rsidR="001C4DA8" w:rsidRPr="001C4DA8" w:rsidRDefault="001C4DA8" w:rsidP="001C4DA8">
      <w:pPr>
        <w:autoSpaceDE w:val="0"/>
        <w:autoSpaceDN w:val="0"/>
        <w:spacing w:after="0" w:line="240" w:lineRule="auto"/>
        <w:ind w:right="-144"/>
        <w:rPr>
          <w:rFonts w:ascii="Times New Roman" w:eastAsia="Times New Roman" w:hAnsi="Times New Roman" w:cs="Times New Roman"/>
          <w:sz w:val="28"/>
          <w:szCs w:val="28"/>
          <w:lang w:eastAsia="ru-RU"/>
        </w:rPr>
      </w:pPr>
    </w:p>
    <w:p w:rsidR="001C4DA8" w:rsidRPr="001C4DA8" w:rsidRDefault="001C4DA8" w:rsidP="001C4DA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C4DA8">
        <w:rPr>
          <w:rFonts w:ascii="Times New Roman" w:eastAsia="Times New Roman" w:hAnsi="Times New Roman" w:cs="Times New Roman"/>
          <w:color w:val="000000"/>
          <w:sz w:val="24"/>
          <w:szCs w:val="28"/>
          <w:lang w:eastAsia="ru-RU"/>
        </w:rPr>
        <w:tab/>
      </w:r>
      <w:r w:rsidRPr="001C4DA8">
        <w:rPr>
          <w:rFonts w:ascii="Times New Roman" w:eastAsia="Times New Roman" w:hAnsi="Times New Roman" w:cs="Times New Roman"/>
          <w:color w:val="000000"/>
          <w:sz w:val="28"/>
          <w:szCs w:val="28"/>
          <w:lang w:eastAsia="ru-RU"/>
        </w:rPr>
        <w:t xml:space="preserve"> В связи с   вступлением в законную силу приказа  Министерства строительства Новосибирской области от 18.12.2019 №  695 « Об </w:t>
      </w:r>
      <w:r w:rsidRPr="001C4DA8">
        <w:rPr>
          <w:rFonts w:ascii="Times New Roman" w:eastAsia="Times New Roman" w:hAnsi="Times New Roman" w:cs="Times New Roman"/>
          <w:color w:val="000000"/>
          <w:sz w:val="24"/>
          <w:szCs w:val="24"/>
          <w:lang w:eastAsia="ru-RU"/>
        </w:rPr>
        <w:t xml:space="preserve"> </w:t>
      </w:r>
      <w:r w:rsidRPr="001C4DA8">
        <w:rPr>
          <w:rFonts w:ascii="Times New Roman" w:eastAsia="Times New Roman" w:hAnsi="Times New Roman" w:cs="Times New Roman"/>
          <w:bCs/>
          <w:color w:val="000000"/>
          <w:sz w:val="28"/>
          <w:szCs w:val="28"/>
          <w:lang w:eastAsia="ru-RU"/>
        </w:rPr>
        <w:t>утверждении правил землепользования и застройки Кирзинского сельсовета Ордынского района Новосибирской области»</w:t>
      </w:r>
      <w:r w:rsidRPr="001C4DA8">
        <w:rPr>
          <w:rFonts w:ascii="Times New Roman" w:eastAsia="Times New Roman" w:hAnsi="Times New Roman" w:cs="Times New Roman"/>
          <w:b/>
          <w:bCs/>
          <w:color w:val="000000"/>
          <w:sz w:val="28"/>
          <w:szCs w:val="28"/>
          <w:lang w:eastAsia="ru-RU"/>
        </w:rPr>
        <w:t xml:space="preserve"> </w:t>
      </w:r>
      <w:r w:rsidRPr="001C4DA8">
        <w:rPr>
          <w:rFonts w:ascii="Times New Roman" w:eastAsia="Times New Roman" w:hAnsi="Times New Roman" w:cs="Times New Roman"/>
          <w:color w:val="000000"/>
          <w:sz w:val="28"/>
          <w:szCs w:val="28"/>
          <w:lang w:eastAsia="ru-RU"/>
        </w:rPr>
        <w:t xml:space="preserve">   и руководствуясь    Уставом     Кирзинского   сельсовета Ордынского района Новосибирской области  СОВЕТ ДЕПУТАТОВ КИРЗИНСКОГО СЕЛЬСОВЕТА ОРДЫНСКОГО РАЙОНА  НОВОСИБИРСКОЙ  ОБЛАСТИ  РЕШИЛ: </w:t>
      </w:r>
    </w:p>
    <w:p w:rsidR="001C4DA8" w:rsidRPr="001C4DA8" w:rsidRDefault="001C4DA8" w:rsidP="001C4DA8">
      <w:pPr>
        <w:spacing w:after="0" w:line="240" w:lineRule="auto"/>
        <w:jc w:val="both"/>
        <w:rPr>
          <w:rFonts w:ascii="Times New Roman" w:eastAsia="Times New Roman" w:hAnsi="Times New Roman" w:cs="Times New Roman"/>
          <w:sz w:val="20"/>
          <w:szCs w:val="28"/>
          <w:lang w:eastAsia="ru-RU"/>
        </w:rPr>
      </w:pPr>
      <w:r w:rsidRPr="001C4DA8">
        <w:rPr>
          <w:rFonts w:ascii="Times New Roman" w:eastAsia="Times New Roman" w:hAnsi="Times New Roman" w:cs="Times New Roman"/>
          <w:sz w:val="28"/>
          <w:szCs w:val="28"/>
          <w:lang w:eastAsia="ru-RU"/>
        </w:rPr>
        <w:t>1. Признать</w:t>
      </w:r>
      <w:r w:rsidRPr="001C4DA8">
        <w:rPr>
          <w:rFonts w:ascii="Times New Roman" w:eastAsia="Times New Roman" w:hAnsi="Times New Roman" w:cs="Times New Roman"/>
          <w:sz w:val="20"/>
          <w:szCs w:val="28"/>
          <w:lang w:eastAsia="ru-RU"/>
        </w:rPr>
        <w:t xml:space="preserve"> </w:t>
      </w:r>
      <w:r w:rsidRPr="001C4DA8">
        <w:rPr>
          <w:rFonts w:ascii="Times New Roman" w:eastAsia="Times New Roman" w:hAnsi="Times New Roman" w:cs="Times New Roman"/>
          <w:sz w:val="28"/>
          <w:szCs w:val="28"/>
          <w:lang w:eastAsia="ru-RU"/>
        </w:rPr>
        <w:t xml:space="preserve">  утратившим силу решение второй (внеочередной) сессии  совета депутатов Кирзинского сельсовета Ордынского района Новосибирской области от 29.04.2010 « Об </w:t>
      </w:r>
      <w:r w:rsidRPr="001C4DA8">
        <w:rPr>
          <w:rFonts w:ascii="Times New Roman" w:eastAsia="Times New Roman" w:hAnsi="Times New Roman" w:cs="Times New Roman"/>
          <w:sz w:val="20"/>
          <w:szCs w:val="20"/>
          <w:lang w:eastAsia="ru-RU"/>
        </w:rPr>
        <w:t xml:space="preserve"> </w:t>
      </w:r>
      <w:r w:rsidRPr="001C4DA8">
        <w:rPr>
          <w:rFonts w:ascii="Times New Roman" w:eastAsia="Times New Roman" w:hAnsi="Times New Roman" w:cs="Times New Roman"/>
          <w:bCs/>
          <w:sz w:val="28"/>
          <w:szCs w:val="28"/>
          <w:lang w:eastAsia="ru-RU"/>
        </w:rPr>
        <w:t>утверждении правил землепользования и застройки Кирзинского сельсовета Ордынского района Новосибирской области».</w:t>
      </w:r>
    </w:p>
    <w:p w:rsidR="001C4DA8" w:rsidRPr="001C4DA8" w:rsidRDefault="001C4DA8" w:rsidP="001C4DA8">
      <w:pPr>
        <w:spacing w:after="0" w:line="240" w:lineRule="auto"/>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2. Направить настоящее решение Главе Кирзинского сельсовета Ордынского района Новосибирской области для подписания и опубликования (обнародования).</w:t>
      </w:r>
    </w:p>
    <w:p w:rsidR="001C4DA8" w:rsidRPr="001C4DA8" w:rsidRDefault="001C4DA8" w:rsidP="001C4DA8">
      <w:pPr>
        <w:spacing w:after="0" w:line="240" w:lineRule="auto"/>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3.Настоящее решение вступает в силу со дня опубликования (обнародования) в периодическом печатном издании органов местного самоуправления Кирзинского сельсовета Ордынского района Новосибирской области «</w:t>
      </w:r>
      <w:proofErr w:type="spellStart"/>
      <w:r w:rsidRPr="001C4DA8">
        <w:rPr>
          <w:rFonts w:ascii="Times New Roman" w:eastAsia="Times New Roman" w:hAnsi="Times New Roman" w:cs="Times New Roman"/>
          <w:sz w:val="28"/>
          <w:szCs w:val="28"/>
          <w:lang w:eastAsia="ru-RU"/>
        </w:rPr>
        <w:t>Кирзинский</w:t>
      </w:r>
      <w:proofErr w:type="spellEnd"/>
      <w:r w:rsidRPr="001C4DA8">
        <w:rPr>
          <w:rFonts w:ascii="Times New Roman" w:eastAsia="Times New Roman" w:hAnsi="Times New Roman" w:cs="Times New Roman"/>
          <w:sz w:val="28"/>
          <w:szCs w:val="28"/>
          <w:lang w:eastAsia="ru-RU"/>
        </w:rPr>
        <w:t xml:space="preserve"> вестник».</w:t>
      </w:r>
    </w:p>
    <w:p w:rsidR="001C4DA8" w:rsidRPr="001C4DA8" w:rsidRDefault="001C4DA8" w:rsidP="001C4DA8">
      <w:pPr>
        <w:autoSpaceDE w:val="0"/>
        <w:autoSpaceDN w:val="0"/>
        <w:spacing w:after="0" w:line="240" w:lineRule="auto"/>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lastRenderedPageBreak/>
        <w:t xml:space="preserve">4.  </w:t>
      </w:r>
      <w:proofErr w:type="gramStart"/>
      <w:r w:rsidRPr="001C4DA8">
        <w:rPr>
          <w:rFonts w:ascii="Times New Roman" w:eastAsia="Times New Roman" w:hAnsi="Times New Roman" w:cs="Times New Roman"/>
          <w:sz w:val="28"/>
          <w:szCs w:val="28"/>
          <w:lang w:eastAsia="ru-RU"/>
        </w:rPr>
        <w:t>Контроль  за</w:t>
      </w:r>
      <w:proofErr w:type="gramEnd"/>
      <w:r w:rsidRPr="001C4DA8">
        <w:rPr>
          <w:rFonts w:ascii="Times New Roman" w:eastAsia="Times New Roman" w:hAnsi="Times New Roman" w:cs="Times New Roman"/>
          <w:sz w:val="28"/>
          <w:szCs w:val="28"/>
          <w:lang w:eastAsia="ru-RU"/>
        </w:rPr>
        <w:t xml:space="preserve">    исполнением   решения  возложить на специалиста 1-го разряда  Кирзинского сельсовета Ордынского района Новосибирской области   </w:t>
      </w:r>
      <w:proofErr w:type="spellStart"/>
      <w:r w:rsidRPr="001C4DA8">
        <w:rPr>
          <w:rFonts w:ascii="Times New Roman" w:eastAsia="Times New Roman" w:hAnsi="Times New Roman" w:cs="Times New Roman"/>
          <w:sz w:val="28"/>
          <w:szCs w:val="28"/>
          <w:lang w:eastAsia="ru-RU"/>
        </w:rPr>
        <w:t>Колпакову</w:t>
      </w:r>
      <w:proofErr w:type="spellEnd"/>
      <w:r w:rsidRPr="001C4DA8">
        <w:rPr>
          <w:rFonts w:ascii="Times New Roman" w:eastAsia="Times New Roman" w:hAnsi="Times New Roman" w:cs="Times New Roman"/>
          <w:sz w:val="28"/>
          <w:szCs w:val="28"/>
          <w:lang w:eastAsia="ru-RU"/>
        </w:rPr>
        <w:t xml:space="preserve"> И.С.</w:t>
      </w:r>
    </w:p>
    <w:p w:rsidR="001C4DA8" w:rsidRPr="001C4DA8" w:rsidRDefault="001C4DA8" w:rsidP="001C4DA8">
      <w:pPr>
        <w:autoSpaceDE w:val="0"/>
        <w:autoSpaceDN w:val="0"/>
        <w:spacing w:after="0" w:line="240" w:lineRule="auto"/>
        <w:ind w:firstLine="720"/>
        <w:jc w:val="both"/>
        <w:rPr>
          <w:rFonts w:ascii="Times New Roman" w:eastAsia="Times New Roman" w:hAnsi="Times New Roman" w:cs="Times New Roman"/>
          <w:i/>
          <w:sz w:val="28"/>
          <w:szCs w:val="28"/>
          <w:lang w:eastAsia="ru-RU"/>
        </w:rPr>
      </w:pPr>
      <w:r w:rsidRPr="001C4DA8">
        <w:rPr>
          <w:rFonts w:ascii="Times New Roman" w:eastAsia="Times New Roman" w:hAnsi="Times New Roman" w:cs="Times New Roman"/>
          <w:sz w:val="28"/>
          <w:szCs w:val="28"/>
          <w:lang w:eastAsia="ru-RU"/>
        </w:rPr>
        <w:t xml:space="preserve">                                                          </w:t>
      </w:r>
    </w:p>
    <w:p w:rsidR="001C4DA8" w:rsidRPr="001C4DA8" w:rsidRDefault="001C4DA8" w:rsidP="001C4DA8">
      <w:pPr>
        <w:spacing w:after="0" w:line="240" w:lineRule="auto"/>
        <w:jc w:val="center"/>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 xml:space="preserve"> </w:t>
      </w:r>
    </w:p>
    <w:p w:rsidR="001C4DA8" w:rsidRPr="001C4DA8" w:rsidRDefault="001C4DA8" w:rsidP="001C4DA8">
      <w:pPr>
        <w:spacing w:after="0" w:line="240" w:lineRule="auto"/>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 xml:space="preserve">Глава Кирзинского  сельсовета                                                Т.В. </w:t>
      </w:r>
      <w:proofErr w:type="spellStart"/>
      <w:r w:rsidRPr="001C4DA8">
        <w:rPr>
          <w:rFonts w:ascii="Times New Roman" w:eastAsia="Times New Roman" w:hAnsi="Times New Roman" w:cs="Times New Roman"/>
          <w:sz w:val="28"/>
          <w:szCs w:val="28"/>
          <w:lang w:eastAsia="ru-RU"/>
        </w:rPr>
        <w:t>Чичина</w:t>
      </w:r>
      <w:proofErr w:type="spellEnd"/>
    </w:p>
    <w:p w:rsidR="001C4DA8" w:rsidRPr="001C4DA8" w:rsidRDefault="001C4DA8" w:rsidP="001C4DA8">
      <w:pPr>
        <w:spacing w:after="0" w:line="240" w:lineRule="auto"/>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Кирзинского сельсовета</w:t>
      </w:r>
    </w:p>
    <w:p w:rsidR="001C4DA8" w:rsidRPr="001C4DA8" w:rsidRDefault="001C4DA8" w:rsidP="001C4DA8">
      <w:pPr>
        <w:spacing w:after="0" w:line="240" w:lineRule="auto"/>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Ордынского района</w:t>
      </w:r>
    </w:p>
    <w:p w:rsidR="001C4DA8" w:rsidRPr="001C4DA8" w:rsidRDefault="001C4DA8" w:rsidP="001C4DA8">
      <w:pPr>
        <w:spacing w:after="0" w:line="240" w:lineRule="auto"/>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 xml:space="preserve">Новосибирской области </w:t>
      </w:r>
    </w:p>
    <w:p w:rsidR="001C4DA8" w:rsidRPr="001C4DA8" w:rsidRDefault="001C4DA8" w:rsidP="001C4DA8">
      <w:pPr>
        <w:spacing w:after="0" w:line="240" w:lineRule="auto"/>
        <w:ind w:firstLine="709"/>
        <w:jc w:val="both"/>
        <w:rPr>
          <w:rFonts w:ascii="Times New Roman" w:eastAsia="Times New Roman" w:hAnsi="Times New Roman" w:cs="Times New Roman"/>
          <w:sz w:val="28"/>
          <w:szCs w:val="28"/>
          <w:lang w:eastAsia="ru-RU"/>
        </w:rPr>
      </w:pPr>
    </w:p>
    <w:p w:rsidR="001C4DA8" w:rsidRPr="001C4DA8" w:rsidRDefault="001C4DA8" w:rsidP="001C4DA8">
      <w:pPr>
        <w:spacing w:after="0" w:line="240" w:lineRule="auto"/>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Председатель  Совета    депутатов</w:t>
      </w:r>
    </w:p>
    <w:p w:rsidR="001C4DA8" w:rsidRPr="001C4DA8" w:rsidRDefault="001C4DA8" w:rsidP="001C4DA8">
      <w:pPr>
        <w:spacing w:after="0" w:line="240" w:lineRule="auto"/>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 xml:space="preserve">Кирзинского   сельсовета                                                           Е.В. </w:t>
      </w:r>
      <w:proofErr w:type="spellStart"/>
      <w:r w:rsidRPr="001C4DA8">
        <w:rPr>
          <w:rFonts w:ascii="Times New Roman" w:eastAsia="Times New Roman" w:hAnsi="Times New Roman" w:cs="Times New Roman"/>
          <w:sz w:val="28"/>
          <w:szCs w:val="28"/>
          <w:lang w:eastAsia="ru-RU"/>
        </w:rPr>
        <w:t>Снегуров</w:t>
      </w:r>
      <w:proofErr w:type="spellEnd"/>
    </w:p>
    <w:p w:rsidR="001C4DA8" w:rsidRPr="001C4DA8" w:rsidRDefault="001C4DA8" w:rsidP="001C4DA8">
      <w:pPr>
        <w:spacing w:after="0" w:line="240" w:lineRule="auto"/>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Ордынского района</w:t>
      </w:r>
    </w:p>
    <w:p w:rsidR="001C4DA8" w:rsidRPr="001C4DA8" w:rsidRDefault="001C4DA8" w:rsidP="001C4DA8">
      <w:pPr>
        <w:spacing w:after="0" w:line="240" w:lineRule="auto"/>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 xml:space="preserve">Новосибирской области </w:t>
      </w:r>
    </w:p>
    <w:p w:rsidR="006117BD" w:rsidRDefault="006117BD"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6117BD" w:rsidRDefault="006117BD"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1C4DA8" w:rsidRPr="001C4DA8" w:rsidRDefault="001C4DA8" w:rsidP="001C4DA8">
      <w:pPr>
        <w:spacing w:after="0" w:line="240" w:lineRule="auto"/>
        <w:jc w:val="center"/>
        <w:rPr>
          <w:rFonts w:ascii="Times New Roman" w:eastAsia="Times New Roman" w:hAnsi="Times New Roman" w:cs="Times New Roman"/>
          <w:bCs/>
          <w:sz w:val="28"/>
          <w:szCs w:val="28"/>
          <w:lang w:eastAsia="ru-RU"/>
        </w:rPr>
      </w:pPr>
      <w:r w:rsidRPr="001C4DA8">
        <w:rPr>
          <w:rFonts w:ascii="Times New Roman" w:eastAsia="Times New Roman" w:hAnsi="Times New Roman" w:cs="Times New Roman"/>
          <w:bCs/>
          <w:sz w:val="28"/>
          <w:szCs w:val="28"/>
          <w:lang w:eastAsia="ru-RU"/>
        </w:rPr>
        <w:t xml:space="preserve">СОВЕТ ДЕПУТАТОВ КИРЗИНСКОГО СЕЛЬСОВЕТА </w:t>
      </w:r>
    </w:p>
    <w:p w:rsidR="001C4DA8" w:rsidRPr="001C4DA8" w:rsidRDefault="001C4DA8" w:rsidP="001C4DA8">
      <w:pPr>
        <w:spacing w:after="0" w:line="240" w:lineRule="auto"/>
        <w:jc w:val="center"/>
        <w:rPr>
          <w:rFonts w:ascii="Times New Roman" w:eastAsia="Times New Roman" w:hAnsi="Times New Roman" w:cs="Times New Roman"/>
          <w:bCs/>
          <w:sz w:val="28"/>
          <w:szCs w:val="28"/>
          <w:lang w:eastAsia="ru-RU"/>
        </w:rPr>
      </w:pPr>
      <w:r w:rsidRPr="001C4DA8">
        <w:rPr>
          <w:rFonts w:ascii="Times New Roman" w:eastAsia="Times New Roman" w:hAnsi="Times New Roman" w:cs="Times New Roman"/>
          <w:bCs/>
          <w:sz w:val="28"/>
          <w:szCs w:val="28"/>
          <w:lang w:eastAsia="ru-RU"/>
        </w:rPr>
        <w:t>ОРДЫНСКОГО РАЙОНА НОВОСИБИРСКОЙ ОБЛАСТИ</w:t>
      </w:r>
    </w:p>
    <w:p w:rsidR="001C4DA8" w:rsidRPr="001C4DA8" w:rsidRDefault="001C4DA8" w:rsidP="001C4DA8">
      <w:pPr>
        <w:spacing w:after="0" w:line="240" w:lineRule="auto"/>
        <w:jc w:val="center"/>
        <w:rPr>
          <w:rFonts w:ascii="Times New Roman" w:eastAsia="Times New Roman" w:hAnsi="Times New Roman" w:cs="Times New Roman"/>
          <w:bCs/>
          <w:sz w:val="28"/>
          <w:szCs w:val="28"/>
          <w:lang w:eastAsia="ru-RU"/>
        </w:rPr>
      </w:pPr>
      <w:r w:rsidRPr="001C4DA8">
        <w:rPr>
          <w:rFonts w:ascii="Times New Roman" w:eastAsia="Times New Roman" w:hAnsi="Times New Roman" w:cs="Times New Roman"/>
          <w:bCs/>
          <w:sz w:val="28"/>
          <w:szCs w:val="28"/>
          <w:lang w:eastAsia="ru-RU"/>
        </w:rPr>
        <w:t>ШЕСТОГО СОЗЫВА</w:t>
      </w:r>
    </w:p>
    <w:p w:rsidR="001C4DA8" w:rsidRPr="001C4DA8" w:rsidRDefault="001C4DA8" w:rsidP="001C4DA8">
      <w:pPr>
        <w:spacing w:after="0" w:line="240" w:lineRule="auto"/>
        <w:jc w:val="center"/>
        <w:rPr>
          <w:rFonts w:ascii="Times New Roman" w:eastAsia="Times New Roman" w:hAnsi="Times New Roman" w:cs="Times New Roman"/>
          <w:sz w:val="28"/>
          <w:szCs w:val="28"/>
          <w:lang w:eastAsia="ru-RU"/>
        </w:rPr>
      </w:pPr>
    </w:p>
    <w:p w:rsidR="001C4DA8" w:rsidRPr="001C4DA8" w:rsidRDefault="001C4DA8" w:rsidP="001C4DA8">
      <w:pPr>
        <w:spacing w:after="0" w:line="240" w:lineRule="auto"/>
        <w:jc w:val="center"/>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 xml:space="preserve">РЕШЕНИЕ </w:t>
      </w:r>
    </w:p>
    <w:p w:rsidR="001C4DA8" w:rsidRPr="001C4DA8" w:rsidRDefault="001C4DA8" w:rsidP="001C4DA8">
      <w:pPr>
        <w:spacing w:after="0" w:line="240" w:lineRule="auto"/>
        <w:jc w:val="center"/>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Двадцать седьмая (внеочередная) сессия</w:t>
      </w:r>
    </w:p>
    <w:p w:rsidR="001C4DA8" w:rsidRPr="001C4DA8" w:rsidRDefault="001C4DA8" w:rsidP="001C4DA8">
      <w:pPr>
        <w:spacing w:after="0" w:line="240" w:lineRule="auto"/>
        <w:jc w:val="center"/>
        <w:rPr>
          <w:rFonts w:ascii="Times New Roman" w:eastAsia="Times New Roman" w:hAnsi="Times New Roman" w:cs="Times New Roman"/>
          <w:sz w:val="28"/>
          <w:szCs w:val="28"/>
          <w:lang w:eastAsia="ru-RU"/>
        </w:rPr>
      </w:pPr>
    </w:p>
    <w:p w:rsidR="001C4DA8" w:rsidRPr="001C4DA8" w:rsidRDefault="001C4DA8" w:rsidP="001C4DA8">
      <w:pPr>
        <w:spacing w:after="0" w:line="240" w:lineRule="auto"/>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 xml:space="preserve">       27.06.2022                                                                                               № 83</w:t>
      </w:r>
    </w:p>
    <w:p w:rsidR="001C4DA8" w:rsidRPr="001C4DA8" w:rsidRDefault="001C4DA8" w:rsidP="001C4DA8">
      <w:pPr>
        <w:tabs>
          <w:tab w:val="left" w:pos="660"/>
          <w:tab w:val="left" w:pos="1245"/>
          <w:tab w:val="center" w:pos="4677"/>
        </w:tabs>
        <w:spacing w:after="0" w:line="240" w:lineRule="auto"/>
        <w:ind w:left="708"/>
        <w:jc w:val="center"/>
        <w:rPr>
          <w:rFonts w:ascii="Times New Roman" w:eastAsia="Times New Roman" w:hAnsi="Times New Roman" w:cs="Times New Roman"/>
          <w:sz w:val="28"/>
          <w:szCs w:val="28"/>
          <w:lang w:eastAsia="ru-RU"/>
        </w:rPr>
      </w:pPr>
    </w:p>
    <w:p w:rsidR="001C4DA8" w:rsidRPr="001C4DA8" w:rsidRDefault="001C4DA8" w:rsidP="001C4DA8">
      <w:pPr>
        <w:tabs>
          <w:tab w:val="left" w:pos="0"/>
          <w:tab w:val="left" w:pos="1245"/>
          <w:tab w:val="center" w:pos="4677"/>
        </w:tabs>
        <w:spacing w:after="0" w:line="240" w:lineRule="auto"/>
        <w:jc w:val="center"/>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О внесении изменений в решение   Совета депутатов Кирзинского сельсовета    Ордынского района Новосибирской области от 24.12.2021 г.       № 55</w:t>
      </w:r>
      <w:r w:rsidRPr="001C4DA8">
        <w:rPr>
          <w:rFonts w:ascii="Times New Roman" w:eastAsia="Times New Roman" w:hAnsi="Times New Roman" w:cs="Times New Roman"/>
          <w:color w:val="C00000"/>
          <w:sz w:val="28"/>
          <w:szCs w:val="28"/>
          <w:lang w:eastAsia="ru-RU"/>
        </w:rPr>
        <w:t xml:space="preserve"> </w:t>
      </w:r>
      <w:r w:rsidRPr="001C4DA8">
        <w:rPr>
          <w:rFonts w:ascii="Times New Roman" w:eastAsia="Times New Roman" w:hAnsi="Times New Roman" w:cs="Times New Roman"/>
          <w:sz w:val="28"/>
          <w:szCs w:val="28"/>
          <w:lang w:eastAsia="ru-RU"/>
        </w:rPr>
        <w:t>«О бюджете Кирзинского сельсовета Ордынского района Новосибирской области на 2022 год и плановый период 2023 и 2024 годов»</w:t>
      </w:r>
    </w:p>
    <w:p w:rsidR="001C4DA8" w:rsidRPr="001C4DA8" w:rsidRDefault="001C4DA8" w:rsidP="001C4DA8">
      <w:pPr>
        <w:tabs>
          <w:tab w:val="left" w:pos="660"/>
          <w:tab w:val="left" w:pos="1245"/>
          <w:tab w:val="center" w:pos="4677"/>
        </w:tabs>
        <w:spacing w:after="0" w:line="240" w:lineRule="auto"/>
        <w:ind w:left="708"/>
        <w:rPr>
          <w:rFonts w:ascii="Times New Roman" w:eastAsia="Times New Roman" w:hAnsi="Times New Roman" w:cs="Times New Roman"/>
          <w:sz w:val="28"/>
          <w:szCs w:val="28"/>
          <w:lang w:eastAsia="ru-RU"/>
        </w:rPr>
      </w:pPr>
    </w:p>
    <w:p w:rsidR="001C4DA8" w:rsidRPr="001C4DA8" w:rsidRDefault="001C4DA8" w:rsidP="001C4DA8">
      <w:pPr>
        <w:autoSpaceDE w:val="0"/>
        <w:autoSpaceDN w:val="0"/>
        <w:adjustRightInd w:val="0"/>
        <w:spacing w:after="0" w:line="240" w:lineRule="auto"/>
        <w:jc w:val="both"/>
        <w:rPr>
          <w:rFonts w:ascii="Times New Roman" w:eastAsia="Calibri" w:hAnsi="Times New Roman" w:cs="Times New Roman"/>
          <w:sz w:val="28"/>
          <w:szCs w:val="28"/>
        </w:rPr>
      </w:pPr>
      <w:r w:rsidRPr="001C4DA8">
        <w:rPr>
          <w:rFonts w:ascii="Times New Roman" w:eastAsia="Times New Roman" w:hAnsi="Times New Roman" w:cs="Times New Roman"/>
          <w:sz w:val="28"/>
          <w:szCs w:val="28"/>
          <w:lang w:eastAsia="ru-RU"/>
        </w:rPr>
        <w:tab/>
        <w:t xml:space="preserve">Руководствуясь Уставом сельского поселения Кирзинского сельсовета Ордынского муниципального района Новосибирской области, </w:t>
      </w:r>
      <w:r w:rsidRPr="001C4DA8">
        <w:rPr>
          <w:rFonts w:ascii="Times New Roman" w:eastAsia="Times New Roman" w:hAnsi="Times New Roman" w:cs="Times New Roman"/>
          <w:iCs/>
          <w:spacing w:val="-1"/>
          <w:sz w:val="28"/>
          <w:szCs w:val="28"/>
          <w:lang w:eastAsia="ru-RU"/>
        </w:rPr>
        <w:t>Положением «О</w:t>
      </w:r>
      <w:r w:rsidRPr="001C4DA8">
        <w:rPr>
          <w:rFonts w:ascii="Times New Roman" w:eastAsia="Times New Roman" w:hAnsi="Times New Roman" w:cs="Times New Roman"/>
          <w:b/>
          <w:bCs/>
          <w:spacing w:val="-3"/>
          <w:sz w:val="28"/>
          <w:szCs w:val="28"/>
          <w:lang w:eastAsia="ru-RU"/>
        </w:rPr>
        <w:t xml:space="preserve"> </w:t>
      </w:r>
      <w:r w:rsidRPr="001C4DA8">
        <w:rPr>
          <w:rFonts w:ascii="Times New Roman" w:eastAsia="Times New Roman" w:hAnsi="Times New Roman" w:cs="Times New Roman"/>
          <w:bCs/>
          <w:spacing w:val="-3"/>
          <w:sz w:val="28"/>
          <w:szCs w:val="28"/>
          <w:lang w:eastAsia="ru-RU"/>
        </w:rPr>
        <w:t xml:space="preserve">бюджетном процессе в </w:t>
      </w:r>
      <w:proofErr w:type="spellStart"/>
      <w:r w:rsidRPr="001C4DA8">
        <w:rPr>
          <w:rFonts w:ascii="Times New Roman" w:eastAsia="Times New Roman" w:hAnsi="Times New Roman" w:cs="Times New Roman"/>
          <w:sz w:val="28"/>
          <w:szCs w:val="28"/>
          <w:lang w:eastAsia="ru-RU"/>
        </w:rPr>
        <w:t>Кирзинском</w:t>
      </w:r>
      <w:proofErr w:type="spellEnd"/>
      <w:r w:rsidRPr="001C4DA8">
        <w:rPr>
          <w:rFonts w:ascii="Times New Roman" w:eastAsia="Times New Roman" w:hAnsi="Times New Roman" w:cs="Times New Roman"/>
          <w:sz w:val="28"/>
          <w:szCs w:val="28"/>
          <w:lang w:eastAsia="ru-RU"/>
        </w:rPr>
        <w:t xml:space="preserve"> сельсовете </w:t>
      </w:r>
      <w:r w:rsidRPr="001C4DA8">
        <w:rPr>
          <w:rFonts w:ascii="Times New Roman" w:eastAsia="Times New Roman" w:hAnsi="Times New Roman" w:cs="Times New Roman"/>
          <w:bCs/>
          <w:spacing w:val="-3"/>
          <w:sz w:val="28"/>
          <w:szCs w:val="28"/>
          <w:lang w:eastAsia="ru-RU"/>
        </w:rPr>
        <w:t>Ордынского района Новосибирской области», утвержденным решением Совета депутатов</w:t>
      </w:r>
      <w:r w:rsidRPr="001C4DA8">
        <w:rPr>
          <w:rFonts w:ascii="Times New Roman" w:eastAsia="Times New Roman" w:hAnsi="Times New Roman" w:cs="Times New Roman"/>
          <w:sz w:val="28"/>
          <w:szCs w:val="28"/>
          <w:lang w:eastAsia="ru-RU"/>
        </w:rPr>
        <w:t xml:space="preserve"> Кирзинского сельсовета Ордынского района Новосибирской области</w:t>
      </w:r>
      <w:r w:rsidRPr="001C4DA8">
        <w:rPr>
          <w:rFonts w:ascii="Times New Roman" w:eastAsia="Times New Roman" w:hAnsi="Times New Roman" w:cs="Times New Roman"/>
          <w:bCs/>
          <w:spacing w:val="-3"/>
          <w:sz w:val="28"/>
          <w:szCs w:val="28"/>
          <w:lang w:eastAsia="ru-RU"/>
        </w:rPr>
        <w:t xml:space="preserve"> от </w:t>
      </w:r>
      <w:r w:rsidRPr="001C4DA8">
        <w:rPr>
          <w:rFonts w:ascii="Times New Roman" w:eastAsia="Calibri" w:hAnsi="Times New Roman" w:cs="Times New Roman"/>
          <w:sz w:val="28"/>
          <w:szCs w:val="28"/>
        </w:rPr>
        <w:t>№ 32 от 16.06.2021 г (с изменениями от 24.12.2021 № 57)</w:t>
      </w:r>
      <w:r w:rsidRPr="001C4DA8">
        <w:rPr>
          <w:rFonts w:ascii="Times New Roman" w:eastAsia="Times New Roman" w:hAnsi="Times New Roman" w:cs="Times New Roman"/>
          <w:bCs/>
          <w:spacing w:val="-3"/>
          <w:sz w:val="28"/>
          <w:szCs w:val="28"/>
          <w:lang w:eastAsia="ru-RU"/>
        </w:rPr>
        <w:t xml:space="preserve">, Совет депутатов Кирзинского сельсовета Ордынского района Новосибирской области </w:t>
      </w:r>
      <w:r w:rsidRPr="001C4DA8">
        <w:rPr>
          <w:rFonts w:ascii="Times New Roman" w:eastAsia="Times New Roman" w:hAnsi="Times New Roman" w:cs="Times New Roman"/>
          <w:strike/>
          <w:sz w:val="28"/>
          <w:szCs w:val="28"/>
          <w:lang w:eastAsia="ru-RU"/>
        </w:rPr>
        <w:t xml:space="preserve"> </w:t>
      </w:r>
      <w:r w:rsidRPr="001C4DA8">
        <w:rPr>
          <w:rFonts w:ascii="Times New Roman" w:eastAsia="Times New Roman" w:hAnsi="Times New Roman" w:cs="Times New Roman"/>
          <w:sz w:val="28"/>
          <w:szCs w:val="28"/>
          <w:lang w:eastAsia="ru-RU"/>
        </w:rPr>
        <w:t xml:space="preserve"> </w:t>
      </w:r>
    </w:p>
    <w:p w:rsidR="001C4DA8" w:rsidRPr="001C4DA8" w:rsidRDefault="001C4DA8" w:rsidP="001C4DA8">
      <w:pPr>
        <w:shd w:val="clear" w:color="auto" w:fill="FFFFFF"/>
        <w:spacing w:before="19" w:after="0" w:line="240" w:lineRule="auto"/>
        <w:ind w:right="53"/>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РЕШИЛ:</w:t>
      </w:r>
    </w:p>
    <w:p w:rsidR="001C4DA8" w:rsidRPr="001C4DA8" w:rsidRDefault="001C4DA8" w:rsidP="001C4D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 xml:space="preserve">1. </w:t>
      </w:r>
      <w:proofErr w:type="gramStart"/>
      <w:r w:rsidRPr="001C4DA8">
        <w:rPr>
          <w:rFonts w:ascii="Times New Roman" w:eastAsia="Times New Roman" w:hAnsi="Times New Roman" w:cs="Times New Roman"/>
          <w:sz w:val="28"/>
          <w:szCs w:val="28"/>
          <w:lang w:eastAsia="ru-RU"/>
        </w:rPr>
        <w:t>Внести   в решение Совета депутатов Кирзинского сельсовета Ордынского района Новосибирской области от 24.12.2021 г. №55</w:t>
      </w:r>
      <w:r w:rsidRPr="001C4DA8">
        <w:rPr>
          <w:rFonts w:ascii="Times New Roman" w:eastAsia="Times New Roman" w:hAnsi="Times New Roman" w:cs="Times New Roman"/>
          <w:color w:val="C00000"/>
          <w:sz w:val="28"/>
          <w:szCs w:val="28"/>
          <w:lang w:eastAsia="ru-RU"/>
        </w:rPr>
        <w:t xml:space="preserve"> </w:t>
      </w:r>
      <w:r w:rsidRPr="001C4DA8">
        <w:rPr>
          <w:rFonts w:ascii="Times New Roman" w:eastAsia="Times New Roman" w:hAnsi="Times New Roman" w:cs="Times New Roman"/>
          <w:sz w:val="28"/>
          <w:szCs w:val="28"/>
          <w:lang w:eastAsia="ru-RU"/>
        </w:rPr>
        <w:t>«О бюджете Кирзинского сельсовета Ордынского района Новосибирской области на 2022 год и плановый период 2023 и 2024 годов» (с изменениями от 18.02.2022 №65, от 10.03.2022 №68, от 11.04.2022 №71, от 11.04.2022 №72, от 11.04.2022 №73, от 11.04.2022 №74, от 20.05.2022 №79, от 20.05.2022 №80) следующие</w:t>
      </w:r>
      <w:proofErr w:type="gramEnd"/>
      <w:r w:rsidRPr="001C4DA8">
        <w:rPr>
          <w:rFonts w:ascii="Times New Roman" w:eastAsia="Times New Roman" w:hAnsi="Times New Roman" w:cs="Times New Roman"/>
          <w:sz w:val="28"/>
          <w:szCs w:val="28"/>
          <w:lang w:eastAsia="ru-RU"/>
        </w:rPr>
        <w:t xml:space="preserve"> изменения:</w:t>
      </w:r>
    </w:p>
    <w:p w:rsidR="001C4DA8" w:rsidRPr="001C4DA8" w:rsidRDefault="001C4DA8" w:rsidP="001C4D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1.1.в статье 1:</w:t>
      </w:r>
    </w:p>
    <w:p w:rsidR="001C4DA8" w:rsidRPr="001C4DA8" w:rsidRDefault="001C4DA8" w:rsidP="001C4D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1.1.1. в части 1:</w:t>
      </w:r>
    </w:p>
    <w:p w:rsidR="001C4DA8" w:rsidRPr="001C4DA8" w:rsidRDefault="001C4DA8" w:rsidP="001C4DA8">
      <w:pPr>
        <w:tabs>
          <w:tab w:val="left" w:pos="0"/>
          <w:tab w:val="left" w:pos="900"/>
        </w:tabs>
        <w:spacing w:after="0" w:line="240" w:lineRule="auto"/>
        <w:jc w:val="both"/>
        <w:rPr>
          <w:rFonts w:ascii="Times New Roman" w:eastAsia="Times New Roman" w:hAnsi="Times New Roman" w:cs="Times New Roman"/>
          <w:sz w:val="28"/>
          <w:szCs w:val="28"/>
          <w:lang w:eastAsia="x-none"/>
        </w:rPr>
      </w:pPr>
      <w:r w:rsidRPr="001C4DA8">
        <w:rPr>
          <w:rFonts w:ascii="Times New Roman" w:eastAsia="Times New Roman" w:hAnsi="Times New Roman" w:cs="Times New Roman"/>
          <w:sz w:val="28"/>
          <w:szCs w:val="28"/>
          <w:lang w:val="x-none" w:eastAsia="x-none"/>
        </w:rPr>
        <w:lastRenderedPageBreak/>
        <w:t xml:space="preserve">а) в пункте 1) </w:t>
      </w:r>
      <w:r w:rsidRPr="001C4DA8">
        <w:rPr>
          <w:rFonts w:ascii="Times New Roman" w:eastAsia="Times New Roman" w:hAnsi="Times New Roman" w:cs="Times New Roman"/>
          <w:sz w:val="28"/>
          <w:szCs w:val="28"/>
          <w:lang w:eastAsia="x-none"/>
        </w:rPr>
        <w:t>изложить в следующей редакции: «</w:t>
      </w:r>
      <w:r w:rsidRPr="001C4DA8">
        <w:rPr>
          <w:rFonts w:ascii="Times New Roman" w:eastAsia="Times New Roman" w:hAnsi="Times New Roman" w:cs="Times New Roman"/>
          <w:sz w:val="28"/>
          <w:szCs w:val="28"/>
          <w:lang w:val="x-none" w:eastAsia="x-none"/>
        </w:rPr>
        <w:t>1</w:t>
      </w:r>
      <w:r w:rsidRPr="001C4DA8">
        <w:rPr>
          <w:rFonts w:ascii="Times New Roman" w:eastAsia="Times New Roman" w:hAnsi="Times New Roman" w:cs="Times New Roman"/>
          <w:sz w:val="28"/>
          <w:szCs w:val="28"/>
          <w:lang w:eastAsia="x-none"/>
        </w:rPr>
        <w:t>)</w:t>
      </w:r>
      <w:r w:rsidRPr="001C4DA8">
        <w:rPr>
          <w:rFonts w:ascii="Times New Roman" w:eastAsia="Times New Roman" w:hAnsi="Times New Roman" w:cs="Times New Roman"/>
          <w:sz w:val="28"/>
          <w:szCs w:val="28"/>
          <w:lang w:val="x-none" w:eastAsia="x-none"/>
        </w:rPr>
        <w:t xml:space="preserve"> </w:t>
      </w:r>
      <w:r w:rsidRPr="001C4DA8">
        <w:rPr>
          <w:rFonts w:ascii="Times New Roman" w:eastAsia="Times New Roman" w:hAnsi="Times New Roman" w:cs="Times New Roman"/>
          <w:sz w:val="28"/>
          <w:szCs w:val="28"/>
          <w:lang w:eastAsia="x-none"/>
        </w:rPr>
        <w:t xml:space="preserve">прогнозируемый общий объем доходов местного бюджета в сумме 31158,36 </w:t>
      </w:r>
      <w:proofErr w:type="spellStart"/>
      <w:r w:rsidRPr="001C4DA8">
        <w:rPr>
          <w:rFonts w:ascii="Times New Roman" w:eastAsia="Times New Roman" w:hAnsi="Times New Roman" w:cs="Times New Roman"/>
          <w:sz w:val="28"/>
          <w:szCs w:val="28"/>
          <w:lang w:eastAsia="x-none"/>
        </w:rPr>
        <w:t>тыс.рублей</w:t>
      </w:r>
      <w:proofErr w:type="spellEnd"/>
      <w:r w:rsidRPr="001C4DA8">
        <w:rPr>
          <w:rFonts w:ascii="Times New Roman" w:eastAsia="Times New Roman" w:hAnsi="Times New Roman" w:cs="Times New Roman"/>
          <w:sz w:val="28"/>
          <w:szCs w:val="28"/>
          <w:lang w:eastAsia="x-none"/>
        </w:rPr>
        <w:t xml:space="preserve"> заменить на 31235,36 </w:t>
      </w:r>
      <w:proofErr w:type="spellStart"/>
      <w:r w:rsidRPr="001C4DA8">
        <w:rPr>
          <w:rFonts w:ascii="Times New Roman" w:eastAsia="Times New Roman" w:hAnsi="Times New Roman" w:cs="Times New Roman"/>
          <w:sz w:val="28"/>
          <w:szCs w:val="28"/>
          <w:lang w:eastAsia="x-none"/>
        </w:rPr>
        <w:t>тыс.рублей</w:t>
      </w:r>
      <w:proofErr w:type="spellEnd"/>
      <w:r w:rsidRPr="001C4DA8">
        <w:rPr>
          <w:rFonts w:ascii="Times New Roman" w:eastAsia="Times New Roman" w:hAnsi="Times New Roman" w:cs="Times New Roman"/>
          <w:sz w:val="28"/>
          <w:szCs w:val="28"/>
          <w:lang w:eastAsia="x-none"/>
        </w:rPr>
        <w:t xml:space="preserve">, в том числе объем безвозмездных поступлений в сумме 25481,91 </w:t>
      </w:r>
      <w:proofErr w:type="spellStart"/>
      <w:r w:rsidRPr="001C4DA8">
        <w:rPr>
          <w:rFonts w:ascii="Times New Roman" w:eastAsia="Times New Roman" w:hAnsi="Times New Roman" w:cs="Times New Roman"/>
          <w:sz w:val="28"/>
          <w:szCs w:val="28"/>
          <w:lang w:eastAsia="x-none"/>
        </w:rPr>
        <w:t>тыс.рублей</w:t>
      </w:r>
      <w:proofErr w:type="spellEnd"/>
      <w:r w:rsidRPr="001C4DA8">
        <w:rPr>
          <w:rFonts w:ascii="Times New Roman" w:eastAsia="Times New Roman" w:hAnsi="Times New Roman" w:cs="Times New Roman"/>
          <w:sz w:val="28"/>
          <w:szCs w:val="28"/>
          <w:lang w:eastAsia="x-none"/>
        </w:rPr>
        <w:t xml:space="preserve">, заменить на 25558,91 </w:t>
      </w:r>
      <w:proofErr w:type="spellStart"/>
      <w:r w:rsidRPr="001C4DA8">
        <w:rPr>
          <w:rFonts w:ascii="Times New Roman" w:eastAsia="Times New Roman" w:hAnsi="Times New Roman" w:cs="Times New Roman"/>
          <w:sz w:val="28"/>
          <w:szCs w:val="28"/>
          <w:lang w:eastAsia="x-none"/>
        </w:rPr>
        <w:t>тыс.рублей</w:t>
      </w:r>
      <w:proofErr w:type="spellEnd"/>
      <w:r w:rsidRPr="001C4DA8">
        <w:rPr>
          <w:rFonts w:ascii="Times New Roman" w:eastAsia="Times New Roman" w:hAnsi="Times New Roman" w:cs="Times New Roman"/>
          <w:sz w:val="28"/>
          <w:szCs w:val="28"/>
          <w:lang w:eastAsia="x-none"/>
        </w:rPr>
        <w:t xml:space="preserve"> из них объем межбюджетных трансфертов, получаемых из других бюджетов бюджетной системы Российской Федерации в сумме 25558,91 </w:t>
      </w:r>
      <w:proofErr w:type="spellStart"/>
      <w:r w:rsidRPr="001C4DA8">
        <w:rPr>
          <w:rFonts w:ascii="Times New Roman" w:eastAsia="Times New Roman" w:hAnsi="Times New Roman" w:cs="Times New Roman"/>
          <w:sz w:val="28"/>
          <w:szCs w:val="28"/>
          <w:lang w:eastAsia="x-none"/>
        </w:rPr>
        <w:t>тыс.рублей</w:t>
      </w:r>
      <w:proofErr w:type="spellEnd"/>
      <w:r w:rsidRPr="001C4DA8">
        <w:rPr>
          <w:rFonts w:ascii="Times New Roman" w:eastAsia="Times New Roman" w:hAnsi="Times New Roman" w:cs="Times New Roman"/>
          <w:sz w:val="28"/>
          <w:szCs w:val="28"/>
          <w:lang w:eastAsia="x-none"/>
        </w:rPr>
        <w:t xml:space="preserve">;»; </w:t>
      </w:r>
    </w:p>
    <w:p w:rsidR="001C4DA8" w:rsidRPr="001C4DA8" w:rsidRDefault="001C4DA8" w:rsidP="001C4DA8">
      <w:pPr>
        <w:tabs>
          <w:tab w:val="left" w:pos="0"/>
          <w:tab w:val="left" w:pos="900"/>
        </w:tabs>
        <w:spacing w:after="0" w:line="240" w:lineRule="auto"/>
        <w:jc w:val="both"/>
        <w:rPr>
          <w:rFonts w:ascii="Times New Roman" w:eastAsia="Times New Roman" w:hAnsi="Times New Roman" w:cs="Times New Roman"/>
          <w:sz w:val="28"/>
          <w:szCs w:val="28"/>
          <w:lang w:eastAsia="x-none"/>
        </w:rPr>
      </w:pPr>
      <w:r w:rsidRPr="001C4DA8">
        <w:rPr>
          <w:rFonts w:ascii="Times New Roman" w:eastAsia="Times New Roman" w:hAnsi="Times New Roman" w:cs="Times New Roman"/>
          <w:sz w:val="28"/>
          <w:szCs w:val="28"/>
          <w:lang w:val="x-none" w:eastAsia="x-none"/>
        </w:rPr>
        <w:t>б) в пункте 2</w:t>
      </w:r>
      <w:r w:rsidRPr="001C4DA8">
        <w:rPr>
          <w:rFonts w:ascii="Times New Roman" w:eastAsia="Times New Roman" w:hAnsi="Times New Roman" w:cs="Times New Roman"/>
          <w:sz w:val="28"/>
          <w:szCs w:val="28"/>
          <w:lang w:eastAsia="x-none"/>
        </w:rPr>
        <w:t>)</w:t>
      </w:r>
      <w:r w:rsidRPr="001C4DA8">
        <w:rPr>
          <w:rFonts w:ascii="Times New Roman" w:eastAsia="Times New Roman" w:hAnsi="Times New Roman" w:cs="Times New Roman"/>
          <w:sz w:val="28"/>
          <w:szCs w:val="28"/>
          <w:lang w:val="x-none" w:eastAsia="x-none"/>
        </w:rPr>
        <w:t xml:space="preserve"> цифры </w:t>
      </w:r>
      <w:r w:rsidRPr="001C4DA8">
        <w:rPr>
          <w:rFonts w:ascii="Times New Roman" w:eastAsia="Times New Roman" w:hAnsi="Times New Roman" w:cs="Times New Roman"/>
          <w:sz w:val="28"/>
          <w:szCs w:val="28"/>
          <w:lang w:eastAsia="x-none"/>
        </w:rPr>
        <w:t>«31863,19» заменить цифрами «31940,19»;</w:t>
      </w:r>
    </w:p>
    <w:p w:rsidR="001C4DA8" w:rsidRPr="001C4DA8" w:rsidRDefault="001C4DA8" w:rsidP="001C4DA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1.2. в статье 4:</w:t>
      </w:r>
    </w:p>
    <w:p w:rsidR="001C4DA8" w:rsidRPr="001C4DA8" w:rsidRDefault="001C4DA8" w:rsidP="001C4DA8">
      <w:pPr>
        <w:tabs>
          <w:tab w:val="left" w:pos="0"/>
          <w:tab w:val="left" w:pos="900"/>
        </w:tabs>
        <w:spacing w:after="0" w:line="240" w:lineRule="auto"/>
        <w:rPr>
          <w:rFonts w:ascii="Times New Roman" w:eastAsia="Times New Roman" w:hAnsi="Times New Roman" w:cs="Times New Roman"/>
          <w:sz w:val="28"/>
          <w:szCs w:val="28"/>
          <w:lang w:val="x-none" w:eastAsia="x-none"/>
        </w:rPr>
      </w:pPr>
      <w:r w:rsidRPr="001C4DA8">
        <w:rPr>
          <w:rFonts w:ascii="Times New Roman" w:eastAsia="Times New Roman" w:hAnsi="Times New Roman" w:cs="Times New Roman"/>
          <w:sz w:val="28"/>
          <w:szCs w:val="28"/>
          <w:lang w:val="x-none" w:eastAsia="x-none"/>
        </w:rPr>
        <w:t>1.</w:t>
      </w:r>
      <w:r w:rsidRPr="001C4DA8">
        <w:rPr>
          <w:rFonts w:ascii="Times New Roman" w:eastAsia="Times New Roman" w:hAnsi="Times New Roman" w:cs="Times New Roman"/>
          <w:sz w:val="28"/>
          <w:szCs w:val="28"/>
          <w:lang w:eastAsia="x-none"/>
        </w:rPr>
        <w:t>2</w:t>
      </w:r>
      <w:r w:rsidRPr="001C4DA8">
        <w:rPr>
          <w:rFonts w:ascii="Times New Roman" w:eastAsia="Times New Roman" w:hAnsi="Times New Roman" w:cs="Times New Roman"/>
          <w:sz w:val="28"/>
          <w:szCs w:val="28"/>
          <w:lang w:val="x-none" w:eastAsia="x-none"/>
        </w:rPr>
        <w:t>.1. в  части 1:</w:t>
      </w:r>
    </w:p>
    <w:p w:rsidR="001C4DA8" w:rsidRPr="001C4DA8" w:rsidRDefault="001C4DA8" w:rsidP="001C4DA8">
      <w:pPr>
        <w:spacing w:after="0" w:line="240" w:lineRule="auto"/>
        <w:jc w:val="both"/>
        <w:rPr>
          <w:rFonts w:ascii="Times New Roman" w:eastAsia="Times New Roman" w:hAnsi="Times New Roman" w:cs="Times New Roman"/>
          <w:bCs/>
          <w:sz w:val="28"/>
          <w:szCs w:val="28"/>
          <w:lang w:eastAsia="ru-RU"/>
        </w:rPr>
      </w:pPr>
      <w:r w:rsidRPr="001C4DA8">
        <w:rPr>
          <w:rFonts w:ascii="Times New Roman" w:eastAsia="Times New Roman" w:hAnsi="Times New Roman" w:cs="Times New Roman"/>
          <w:sz w:val="28"/>
          <w:szCs w:val="28"/>
          <w:lang w:eastAsia="ru-RU"/>
        </w:rPr>
        <w:t xml:space="preserve">а) в пункте 1) утвердить    приложение </w:t>
      </w:r>
      <w:r w:rsidRPr="001C4DA8">
        <w:rPr>
          <w:rFonts w:ascii="Times New Roman" w:eastAsia="Times New Roman" w:hAnsi="Times New Roman" w:cs="Times New Roman"/>
          <w:bCs/>
          <w:sz w:val="28"/>
          <w:szCs w:val="28"/>
          <w:lang w:eastAsia="ru-RU"/>
        </w:rPr>
        <w:t xml:space="preserve">№2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1C4DA8">
        <w:rPr>
          <w:rFonts w:ascii="Times New Roman" w:eastAsia="Times New Roman" w:hAnsi="Times New Roman" w:cs="Times New Roman"/>
          <w:bCs/>
          <w:sz w:val="28"/>
          <w:szCs w:val="28"/>
          <w:lang w:eastAsia="ru-RU"/>
        </w:rPr>
        <w:t>видов расходов классификации расходов местного бюджета</w:t>
      </w:r>
      <w:proofErr w:type="gramEnd"/>
      <w:r w:rsidRPr="001C4DA8">
        <w:rPr>
          <w:rFonts w:ascii="Times New Roman" w:eastAsia="Times New Roman" w:hAnsi="Times New Roman" w:cs="Times New Roman"/>
          <w:bCs/>
          <w:sz w:val="28"/>
          <w:szCs w:val="28"/>
          <w:lang w:eastAsia="ru-RU"/>
        </w:rPr>
        <w:t xml:space="preserve"> на 2022 год и плановый период 2023 и 2024 годов», в прилагаемой редакции (приложение№1);</w:t>
      </w:r>
    </w:p>
    <w:p w:rsidR="001C4DA8" w:rsidRPr="001C4DA8" w:rsidRDefault="001C4DA8" w:rsidP="001C4DA8">
      <w:pPr>
        <w:spacing w:after="0" w:line="240" w:lineRule="auto"/>
        <w:jc w:val="both"/>
        <w:rPr>
          <w:rFonts w:ascii="Times New Roman" w:eastAsia="Times New Roman" w:hAnsi="Times New Roman" w:cs="Times New Roman"/>
          <w:bCs/>
          <w:sz w:val="28"/>
          <w:szCs w:val="28"/>
          <w:lang w:eastAsia="ru-RU"/>
        </w:rPr>
      </w:pPr>
      <w:r w:rsidRPr="001C4DA8">
        <w:rPr>
          <w:rFonts w:ascii="Times New Roman" w:eastAsia="Times New Roman" w:hAnsi="Times New Roman" w:cs="Times New Roman"/>
          <w:bCs/>
          <w:sz w:val="28"/>
          <w:szCs w:val="28"/>
          <w:lang w:eastAsia="ru-RU"/>
        </w:rPr>
        <w:t>б) в пункте 2) утвердить приложение №3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местного бюджета» в прилагаемой редакции (приложение№2);</w:t>
      </w:r>
    </w:p>
    <w:p w:rsidR="001C4DA8" w:rsidRPr="001C4DA8" w:rsidRDefault="001C4DA8" w:rsidP="001C4DA8">
      <w:pPr>
        <w:spacing w:after="0" w:line="240" w:lineRule="auto"/>
        <w:jc w:val="both"/>
        <w:rPr>
          <w:rFonts w:ascii="Times New Roman" w:eastAsia="Times New Roman" w:hAnsi="Times New Roman" w:cs="Times New Roman"/>
          <w:bCs/>
          <w:sz w:val="28"/>
          <w:szCs w:val="28"/>
          <w:lang w:eastAsia="ru-RU"/>
        </w:rPr>
      </w:pPr>
      <w:r w:rsidRPr="001C4DA8">
        <w:rPr>
          <w:rFonts w:ascii="Times New Roman" w:eastAsia="Times New Roman" w:hAnsi="Times New Roman" w:cs="Times New Roman"/>
          <w:bCs/>
          <w:sz w:val="28"/>
          <w:szCs w:val="28"/>
          <w:lang w:eastAsia="ru-RU"/>
        </w:rPr>
        <w:t xml:space="preserve">в) в пункте 3) </w:t>
      </w:r>
      <w:r w:rsidRPr="001C4DA8">
        <w:rPr>
          <w:rFonts w:ascii="Times New Roman" w:eastAsia="Times New Roman" w:hAnsi="Times New Roman" w:cs="Times New Roman"/>
          <w:sz w:val="28"/>
          <w:szCs w:val="28"/>
          <w:lang w:eastAsia="ru-RU"/>
        </w:rPr>
        <w:t xml:space="preserve">утвердить    приложение </w:t>
      </w:r>
      <w:r w:rsidRPr="001C4DA8">
        <w:rPr>
          <w:rFonts w:ascii="Times New Roman" w:eastAsia="Times New Roman" w:hAnsi="Times New Roman" w:cs="Times New Roman"/>
          <w:bCs/>
          <w:sz w:val="28"/>
          <w:szCs w:val="28"/>
          <w:lang w:eastAsia="ru-RU"/>
        </w:rPr>
        <w:t>№ 4 «</w:t>
      </w:r>
      <w:r w:rsidRPr="001C4DA8">
        <w:rPr>
          <w:rFonts w:ascii="Times New Roman" w:eastAsia="Times New Roman" w:hAnsi="Times New Roman" w:cs="Times New Roman"/>
          <w:sz w:val="28"/>
          <w:szCs w:val="28"/>
          <w:lang w:eastAsia="ru-RU"/>
        </w:rPr>
        <w:t>Ведомственная структура расходов местного бюджета на 2022 год и плановый период 2023 и 2024 годов»</w:t>
      </w:r>
      <w:r w:rsidRPr="001C4DA8">
        <w:rPr>
          <w:rFonts w:ascii="Times New Roman" w:eastAsia="Times New Roman" w:hAnsi="Times New Roman" w:cs="Times New Roman"/>
          <w:bCs/>
          <w:sz w:val="28"/>
          <w:szCs w:val="28"/>
          <w:lang w:eastAsia="ru-RU"/>
        </w:rPr>
        <w:t xml:space="preserve"> в прилагаемой редакции (приложение № 3);</w:t>
      </w:r>
    </w:p>
    <w:p w:rsidR="001C4DA8" w:rsidRPr="001C4DA8" w:rsidRDefault="001C4DA8" w:rsidP="001C4DA8">
      <w:pPr>
        <w:spacing w:after="0" w:line="240" w:lineRule="auto"/>
        <w:jc w:val="both"/>
        <w:rPr>
          <w:rFonts w:ascii="Times New Roman" w:eastAsia="Times New Roman" w:hAnsi="Times New Roman" w:cs="Times New Roman"/>
          <w:bCs/>
          <w:sz w:val="28"/>
          <w:szCs w:val="28"/>
          <w:lang w:eastAsia="ru-RU"/>
        </w:rPr>
      </w:pPr>
      <w:r w:rsidRPr="001C4DA8">
        <w:rPr>
          <w:rFonts w:ascii="Times New Roman" w:eastAsia="Times New Roman" w:hAnsi="Times New Roman" w:cs="Times New Roman"/>
          <w:bCs/>
          <w:sz w:val="28"/>
          <w:szCs w:val="28"/>
          <w:lang w:eastAsia="ru-RU"/>
        </w:rPr>
        <w:t xml:space="preserve">1.3. в статье 10 </w:t>
      </w:r>
      <w:r w:rsidRPr="001C4DA8">
        <w:rPr>
          <w:rFonts w:ascii="Times New Roman" w:eastAsia="Times New Roman" w:hAnsi="Times New Roman" w:cs="Times New Roman"/>
          <w:sz w:val="28"/>
          <w:szCs w:val="28"/>
          <w:lang w:eastAsia="ru-RU"/>
        </w:rPr>
        <w:t>утвердить   приложение № 8</w:t>
      </w:r>
      <w:r w:rsidRPr="001C4DA8">
        <w:rPr>
          <w:rFonts w:ascii="Times New Roman" w:eastAsia="Times New Roman" w:hAnsi="Times New Roman" w:cs="Times New Roman"/>
          <w:bCs/>
          <w:sz w:val="28"/>
          <w:szCs w:val="28"/>
          <w:lang w:eastAsia="ru-RU"/>
        </w:rPr>
        <w:t xml:space="preserve"> «Источники финансирования    дефицита местного бюджета на 2022 год и плановый период 2023 и 2024 годов» в прилагаемой редакции (приложение № 4).».</w:t>
      </w:r>
    </w:p>
    <w:p w:rsidR="001C4DA8" w:rsidRPr="001C4DA8" w:rsidRDefault="001C4DA8" w:rsidP="001C4DA8">
      <w:pPr>
        <w:spacing w:after="0" w:line="240" w:lineRule="auto"/>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2. Направить настоящее решение Главе Кирзинского сельсовета Ордынского района Новосибирской области для подписания и опубликования (обнародования).</w:t>
      </w:r>
    </w:p>
    <w:p w:rsidR="001C4DA8" w:rsidRPr="001C4DA8" w:rsidRDefault="001C4DA8" w:rsidP="001C4DA8">
      <w:pPr>
        <w:spacing w:after="0" w:line="240" w:lineRule="auto"/>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3.Настоящее решение вступает в силу со дня опубликования (обнародования) в периодическом печатном издании органов местного самоуправления Кирзинского сельсовета Ордынского района Новосибирской области «</w:t>
      </w:r>
      <w:proofErr w:type="spellStart"/>
      <w:r w:rsidRPr="001C4DA8">
        <w:rPr>
          <w:rFonts w:ascii="Times New Roman" w:eastAsia="Times New Roman" w:hAnsi="Times New Roman" w:cs="Times New Roman"/>
          <w:sz w:val="28"/>
          <w:szCs w:val="28"/>
          <w:lang w:eastAsia="ru-RU"/>
        </w:rPr>
        <w:t>Кирзинский</w:t>
      </w:r>
      <w:proofErr w:type="spellEnd"/>
      <w:r w:rsidRPr="001C4DA8">
        <w:rPr>
          <w:rFonts w:ascii="Times New Roman" w:eastAsia="Times New Roman" w:hAnsi="Times New Roman" w:cs="Times New Roman"/>
          <w:sz w:val="28"/>
          <w:szCs w:val="28"/>
          <w:lang w:eastAsia="ru-RU"/>
        </w:rPr>
        <w:t xml:space="preserve"> вестник»</w:t>
      </w:r>
    </w:p>
    <w:p w:rsidR="001C4DA8" w:rsidRPr="001C4DA8" w:rsidRDefault="001C4DA8" w:rsidP="001C4DA8">
      <w:pPr>
        <w:spacing w:after="0" w:line="240" w:lineRule="auto"/>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4.</w:t>
      </w:r>
      <w:proofErr w:type="gramStart"/>
      <w:r w:rsidRPr="001C4DA8">
        <w:rPr>
          <w:rFonts w:ascii="Times New Roman" w:eastAsia="Times New Roman" w:hAnsi="Times New Roman" w:cs="Times New Roman"/>
          <w:sz w:val="28"/>
          <w:szCs w:val="28"/>
          <w:lang w:eastAsia="ru-RU"/>
        </w:rPr>
        <w:t>Разместить</w:t>
      </w:r>
      <w:proofErr w:type="gramEnd"/>
      <w:r w:rsidRPr="001C4DA8">
        <w:rPr>
          <w:rFonts w:ascii="Times New Roman" w:eastAsia="Times New Roman" w:hAnsi="Times New Roman" w:cs="Times New Roman"/>
          <w:sz w:val="28"/>
          <w:szCs w:val="28"/>
          <w:lang w:eastAsia="ru-RU"/>
        </w:rPr>
        <w:t xml:space="preserve"> настоящее решение на официальном сайте администрации Кирзинского сельсовета Ордынского района Новосибирской области в информационно-телекоммуникационной сети «Интернет». </w:t>
      </w:r>
    </w:p>
    <w:p w:rsidR="001C4DA8" w:rsidRPr="001C4DA8" w:rsidRDefault="001C4DA8" w:rsidP="001C4DA8">
      <w:pPr>
        <w:spacing w:after="0" w:line="240" w:lineRule="auto"/>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5.</w:t>
      </w:r>
      <w:proofErr w:type="gramStart"/>
      <w:r w:rsidRPr="001C4DA8">
        <w:rPr>
          <w:rFonts w:ascii="Times New Roman" w:eastAsia="Times New Roman" w:hAnsi="Times New Roman" w:cs="Times New Roman"/>
          <w:sz w:val="28"/>
          <w:szCs w:val="28"/>
          <w:lang w:eastAsia="ru-RU"/>
        </w:rPr>
        <w:t>Контроль за</w:t>
      </w:r>
      <w:proofErr w:type="gramEnd"/>
      <w:r w:rsidRPr="001C4DA8">
        <w:rPr>
          <w:rFonts w:ascii="Times New Roman" w:eastAsia="Times New Roman" w:hAnsi="Times New Roman" w:cs="Times New Roman"/>
          <w:sz w:val="28"/>
          <w:szCs w:val="28"/>
          <w:lang w:eastAsia="ru-RU"/>
        </w:rPr>
        <w:t xml:space="preserve"> исполнением настоящего решения возложить </w:t>
      </w:r>
      <w:r w:rsidRPr="001C4DA8">
        <w:rPr>
          <w:rFonts w:ascii="Times New Roman" w:eastAsia="Times New Roman" w:hAnsi="Times New Roman" w:cs="Times New Roman"/>
          <w:color w:val="000000"/>
          <w:sz w:val="28"/>
          <w:szCs w:val="28"/>
          <w:lang w:eastAsia="ru-RU"/>
        </w:rPr>
        <w:t>на</w:t>
      </w:r>
      <w:r w:rsidRPr="001C4DA8">
        <w:rPr>
          <w:rFonts w:ascii="Times New Roman" w:eastAsia="Times New Roman" w:hAnsi="Times New Roman" w:cs="Times New Roman"/>
          <w:color w:val="FF0000"/>
          <w:sz w:val="28"/>
          <w:szCs w:val="28"/>
          <w:lang w:eastAsia="ru-RU"/>
        </w:rPr>
        <w:t xml:space="preserve"> </w:t>
      </w:r>
      <w:r w:rsidRPr="001C4DA8">
        <w:rPr>
          <w:rFonts w:ascii="Times New Roman" w:eastAsia="Times New Roman" w:hAnsi="Times New Roman" w:cs="Times New Roman"/>
          <w:sz w:val="28"/>
          <w:szCs w:val="28"/>
          <w:lang w:eastAsia="ru-RU"/>
        </w:rPr>
        <w:t xml:space="preserve">планово-бюджетную </w:t>
      </w:r>
      <w:r w:rsidRPr="001C4DA8">
        <w:rPr>
          <w:rFonts w:ascii="Times New Roman" w:eastAsia="Times New Roman" w:hAnsi="Times New Roman" w:cs="Times New Roman"/>
          <w:color w:val="000000"/>
          <w:sz w:val="28"/>
          <w:szCs w:val="28"/>
          <w:lang w:eastAsia="ru-RU"/>
        </w:rPr>
        <w:t xml:space="preserve">комиссию </w:t>
      </w:r>
      <w:r w:rsidRPr="001C4DA8">
        <w:rPr>
          <w:rFonts w:ascii="Times New Roman" w:eastAsia="Times New Roman" w:hAnsi="Times New Roman" w:cs="Times New Roman"/>
          <w:sz w:val="28"/>
          <w:szCs w:val="28"/>
          <w:lang w:eastAsia="ru-RU"/>
        </w:rPr>
        <w:t>Совета депутатов Кирзинского сельсовета Ордынского района Новосибирской области (</w:t>
      </w:r>
      <w:proofErr w:type="spellStart"/>
      <w:r w:rsidRPr="001C4DA8">
        <w:rPr>
          <w:rFonts w:ascii="Times New Roman" w:eastAsia="Times New Roman" w:hAnsi="Times New Roman" w:cs="Times New Roman"/>
          <w:sz w:val="28"/>
          <w:szCs w:val="28"/>
          <w:lang w:eastAsia="ru-RU"/>
        </w:rPr>
        <w:t>Снегуров</w:t>
      </w:r>
      <w:proofErr w:type="spellEnd"/>
      <w:r w:rsidRPr="001C4DA8">
        <w:rPr>
          <w:rFonts w:ascii="Times New Roman" w:eastAsia="Times New Roman" w:hAnsi="Times New Roman" w:cs="Times New Roman"/>
          <w:sz w:val="28"/>
          <w:szCs w:val="28"/>
          <w:lang w:eastAsia="ru-RU"/>
        </w:rPr>
        <w:t xml:space="preserve"> Е.В.). </w:t>
      </w:r>
    </w:p>
    <w:p w:rsidR="001C4DA8" w:rsidRPr="001C4DA8" w:rsidRDefault="001C4DA8" w:rsidP="001C4DA8">
      <w:pPr>
        <w:spacing w:after="0" w:line="240" w:lineRule="auto"/>
        <w:jc w:val="both"/>
        <w:rPr>
          <w:rFonts w:ascii="Times New Roman" w:eastAsia="Times New Roman" w:hAnsi="Times New Roman" w:cs="Times New Roman"/>
          <w:color w:val="FF0000"/>
          <w:sz w:val="28"/>
          <w:szCs w:val="28"/>
          <w:lang w:eastAsia="ru-RU"/>
        </w:rPr>
      </w:pPr>
    </w:p>
    <w:p w:rsidR="001C4DA8" w:rsidRPr="001C4DA8" w:rsidRDefault="001C4DA8" w:rsidP="001C4DA8">
      <w:pPr>
        <w:spacing w:after="0" w:line="240" w:lineRule="auto"/>
        <w:ind w:left="708"/>
        <w:jc w:val="both"/>
        <w:rPr>
          <w:rFonts w:ascii="Times New Roman" w:eastAsia="Times New Roman" w:hAnsi="Times New Roman" w:cs="Times New Roman"/>
          <w:color w:val="FF0000"/>
          <w:sz w:val="28"/>
          <w:szCs w:val="28"/>
          <w:lang w:eastAsia="ru-RU"/>
        </w:rPr>
      </w:pPr>
    </w:p>
    <w:p w:rsidR="001C4DA8" w:rsidRPr="001C4DA8" w:rsidRDefault="001C4DA8" w:rsidP="001C4DA8">
      <w:pPr>
        <w:tabs>
          <w:tab w:val="left" w:pos="2694"/>
        </w:tabs>
        <w:spacing w:after="0" w:line="240" w:lineRule="auto"/>
        <w:rPr>
          <w:rFonts w:ascii="Times New Roman" w:eastAsia="Times New Roman" w:hAnsi="Times New Roman" w:cs="Times New Roman"/>
          <w:sz w:val="28"/>
          <w:szCs w:val="28"/>
          <w:lang w:val="x-none" w:eastAsia="x-none"/>
        </w:rPr>
      </w:pPr>
    </w:p>
    <w:p w:rsidR="001C4DA8" w:rsidRPr="001C4DA8" w:rsidRDefault="001C4DA8" w:rsidP="001C4DA8">
      <w:pPr>
        <w:tabs>
          <w:tab w:val="left" w:pos="2694"/>
        </w:tabs>
        <w:spacing w:after="0" w:line="240" w:lineRule="auto"/>
        <w:rPr>
          <w:rFonts w:ascii="Times New Roman" w:eastAsia="Times New Roman" w:hAnsi="Times New Roman" w:cs="Times New Roman"/>
          <w:sz w:val="28"/>
          <w:szCs w:val="28"/>
          <w:lang w:val="x-none" w:eastAsia="x-none"/>
        </w:rPr>
      </w:pPr>
      <w:r w:rsidRPr="001C4DA8">
        <w:rPr>
          <w:rFonts w:ascii="Times New Roman" w:eastAsia="Times New Roman" w:hAnsi="Times New Roman" w:cs="Times New Roman"/>
          <w:sz w:val="28"/>
          <w:szCs w:val="28"/>
          <w:lang w:val="x-none" w:eastAsia="x-none"/>
        </w:rPr>
        <w:t>Председатель</w:t>
      </w:r>
      <w:r w:rsidRPr="001C4DA8">
        <w:rPr>
          <w:rFonts w:ascii="Times New Roman" w:eastAsia="Times New Roman" w:hAnsi="Times New Roman" w:cs="Times New Roman"/>
          <w:sz w:val="28"/>
          <w:szCs w:val="28"/>
          <w:lang w:eastAsia="x-none"/>
        </w:rPr>
        <w:t xml:space="preserve"> </w:t>
      </w:r>
      <w:r w:rsidRPr="001C4DA8">
        <w:rPr>
          <w:rFonts w:ascii="Times New Roman" w:eastAsia="Times New Roman" w:hAnsi="Times New Roman" w:cs="Times New Roman"/>
          <w:sz w:val="28"/>
          <w:szCs w:val="28"/>
          <w:lang w:val="x-none" w:eastAsia="x-none"/>
        </w:rPr>
        <w:t xml:space="preserve">Совета депутатов                            </w:t>
      </w:r>
      <w:r w:rsidRPr="001C4DA8">
        <w:rPr>
          <w:rFonts w:ascii="Times New Roman" w:eastAsia="Times New Roman" w:hAnsi="Times New Roman" w:cs="Times New Roman"/>
          <w:sz w:val="28"/>
          <w:szCs w:val="28"/>
          <w:lang w:eastAsia="x-none"/>
        </w:rPr>
        <w:t xml:space="preserve">  </w:t>
      </w:r>
      <w:r w:rsidRPr="001C4DA8">
        <w:rPr>
          <w:rFonts w:ascii="Times New Roman" w:eastAsia="Times New Roman" w:hAnsi="Times New Roman" w:cs="Times New Roman"/>
          <w:sz w:val="28"/>
          <w:szCs w:val="28"/>
          <w:lang w:val="x-none" w:eastAsia="x-none"/>
        </w:rPr>
        <w:t xml:space="preserve"> Глава  Кирзинского сельсовета</w:t>
      </w:r>
    </w:p>
    <w:p w:rsidR="001C4DA8" w:rsidRPr="001C4DA8" w:rsidRDefault="001C4DA8" w:rsidP="001C4DA8">
      <w:pPr>
        <w:spacing w:after="0" w:line="240" w:lineRule="auto"/>
        <w:jc w:val="both"/>
        <w:rPr>
          <w:rFonts w:ascii="Times New Roman" w:eastAsia="Times New Roman" w:hAnsi="Times New Roman" w:cs="Times New Roman"/>
          <w:sz w:val="28"/>
          <w:szCs w:val="28"/>
          <w:lang w:val="x-none" w:eastAsia="x-none"/>
        </w:rPr>
      </w:pPr>
      <w:r w:rsidRPr="001C4DA8">
        <w:rPr>
          <w:rFonts w:ascii="Times New Roman" w:eastAsia="Times New Roman" w:hAnsi="Times New Roman" w:cs="Times New Roman"/>
          <w:sz w:val="28"/>
          <w:szCs w:val="28"/>
          <w:lang w:val="x-none" w:eastAsia="x-none"/>
        </w:rPr>
        <w:t xml:space="preserve">Кирзинского  сельсовета                                        </w:t>
      </w:r>
      <w:r w:rsidRPr="001C4DA8">
        <w:rPr>
          <w:rFonts w:ascii="Times New Roman" w:eastAsia="Times New Roman" w:hAnsi="Times New Roman" w:cs="Times New Roman"/>
          <w:sz w:val="28"/>
          <w:szCs w:val="28"/>
          <w:lang w:eastAsia="x-none"/>
        </w:rPr>
        <w:t xml:space="preserve">                       </w:t>
      </w:r>
      <w:r w:rsidRPr="001C4DA8">
        <w:rPr>
          <w:rFonts w:ascii="Times New Roman" w:eastAsia="Times New Roman" w:hAnsi="Times New Roman" w:cs="Times New Roman"/>
          <w:sz w:val="28"/>
          <w:szCs w:val="28"/>
          <w:lang w:val="x-none" w:eastAsia="x-none"/>
        </w:rPr>
        <w:t>Ордынского района</w:t>
      </w:r>
    </w:p>
    <w:p w:rsidR="001C4DA8" w:rsidRPr="001C4DA8" w:rsidRDefault="001C4DA8" w:rsidP="001C4DA8">
      <w:pPr>
        <w:spacing w:after="0" w:line="240" w:lineRule="auto"/>
        <w:jc w:val="both"/>
        <w:rPr>
          <w:rFonts w:ascii="Times New Roman" w:eastAsia="Times New Roman" w:hAnsi="Times New Roman" w:cs="Times New Roman"/>
          <w:sz w:val="28"/>
          <w:szCs w:val="28"/>
          <w:lang w:val="x-none" w:eastAsia="x-none"/>
        </w:rPr>
      </w:pPr>
      <w:r w:rsidRPr="001C4DA8">
        <w:rPr>
          <w:rFonts w:ascii="Times New Roman" w:eastAsia="Times New Roman" w:hAnsi="Times New Roman" w:cs="Times New Roman"/>
          <w:sz w:val="28"/>
          <w:szCs w:val="28"/>
          <w:lang w:val="x-none" w:eastAsia="x-none"/>
        </w:rPr>
        <w:t xml:space="preserve">Ордынского района                                                </w:t>
      </w:r>
      <w:r w:rsidRPr="001C4DA8">
        <w:rPr>
          <w:rFonts w:ascii="Times New Roman" w:eastAsia="Times New Roman" w:hAnsi="Times New Roman" w:cs="Times New Roman"/>
          <w:sz w:val="28"/>
          <w:szCs w:val="28"/>
          <w:lang w:eastAsia="x-none"/>
        </w:rPr>
        <w:t xml:space="preserve">                </w:t>
      </w:r>
      <w:r w:rsidRPr="001C4DA8">
        <w:rPr>
          <w:rFonts w:ascii="Times New Roman" w:eastAsia="Times New Roman" w:hAnsi="Times New Roman" w:cs="Times New Roman"/>
          <w:sz w:val="28"/>
          <w:szCs w:val="28"/>
          <w:lang w:val="x-none" w:eastAsia="x-none"/>
        </w:rPr>
        <w:t>Новосибирской области</w:t>
      </w:r>
    </w:p>
    <w:p w:rsidR="001C4DA8" w:rsidRPr="001C4DA8" w:rsidRDefault="001C4DA8" w:rsidP="001C4DA8">
      <w:pPr>
        <w:spacing w:after="0" w:line="240" w:lineRule="auto"/>
        <w:jc w:val="both"/>
        <w:rPr>
          <w:rFonts w:ascii="Times New Roman" w:eastAsia="Times New Roman" w:hAnsi="Times New Roman" w:cs="Times New Roman"/>
          <w:sz w:val="28"/>
          <w:szCs w:val="28"/>
          <w:lang w:eastAsia="x-none"/>
        </w:rPr>
      </w:pPr>
      <w:r w:rsidRPr="001C4DA8">
        <w:rPr>
          <w:rFonts w:ascii="Times New Roman" w:eastAsia="Times New Roman" w:hAnsi="Times New Roman" w:cs="Times New Roman"/>
          <w:sz w:val="28"/>
          <w:szCs w:val="28"/>
          <w:lang w:val="x-none" w:eastAsia="x-none"/>
        </w:rPr>
        <w:t>Новосибирской области</w:t>
      </w:r>
      <w:r w:rsidRPr="001C4DA8">
        <w:rPr>
          <w:rFonts w:ascii="Times New Roman" w:eastAsia="Times New Roman" w:hAnsi="Times New Roman" w:cs="Times New Roman"/>
          <w:sz w:val="28"/>
          <w:szCs w:val="28"/>
          <w:lang w:eastAsia="x-none"/>
        </w:rPr>
        <w:t xml:space="preserve"> </w:t>
      </w:r>
    </w:p>
    <w:p w:rsidR="001C4DA8" w:rsidRPr="001C4DA8" w:rsidRDefault="001C4DA8" w:rsidP="001C4DA8">
      <w:pPr>
        <w:spacing w:after="0" w:line="240" w:lineRule="auto"/>
        <w:jc w:val="both"/>
        <w:rPr>
          <w:rFonts w:ascii="Times New Roman" w:eastAsia="Times New Roman" w:hAnsi="Times New Roman" w:cs="Times New Roman"/>
          <w:sz w:val="28"/>
          <w:szCs w:val="28"/>
          <w:lang w:val="x-none" w:eastAsia="x-none"/>
        </w:rPr>
      </w:pPr>
      <w:r w:rsidRPr="001C4DA8">
        <w:rPr>
          <w:rFonts w:ascii="Times New Roman" w:eastAsia="Times New Roman" w:hAnsi="Times New Roman" w:cs="Times New Roman"/>
          <w:sz w:val="28"/>
          <w:szCs w:val="28"/>
          <w:lang w:eastAsia="x-none"/>
        </w:rPr>
        <w:t xml:space="preserve">                            </w:t>
      </w:r>
      <w:proofErr w:type="spellStart"/>
      <w:r w:rsidRPr="001C4DA8">
        <w:rPr>
          <w:rFonts w:ascii="Times New Roman" w:eastAsia="Times New Roman" w:hAnsi="Times New Roman" w:cs="Times New Roman"/>
          <w:sz w:val="28"/>
          <w:szCs w:val="28"/>
          <w:lang w:eastAsia="x-none"/>
        </w:rPr>
        <w:t>Е.В.Снегуров</w:t>
      </w:r>
      <w:proofErr w:type="spellEnd"/>
      <w:r w:rsidRPr="001C4DA8">
        <w:rPr>
          <w:rFonts w:ascii="Times New Roman" w:eastAsia="Times New Roman" w:hAnsi="Times New Roman" w:cs="Times New Roman"/>
          <w:sz w:val="28"/>
          <w:szCs w:val="28"/>
          <w:lang w:eastAsia="x-none"/>
        </w:rPr>
        <w:t xml:space="preserve"> </w:t>
      </w:r>
      <w:r w:rsidRPr="001C4DA8">
        <w:rPr>
          <w:rFonts w:ascii="Times New Roman" w:eastAsia="Times New Roman" w:hAnsi="Times New Roman" w:cs="Times New Roman"/>
          <w:sz w:val="28"/>
          <w:szCs w:val="28"/>
          <w:lang w:val="x-none" w:eastAsia="x-none"/>
        </w:rPr>
        <w:t xml:space="preserve">                                   </w:t>
      </w:r>
      <w:r w:rsidRPr="001C4DA8">
        <w:rPr>
          <w:rFonts w:ascii="Times New Roman" w:eastAsia="Times New Roman" w:hAnsi="Times New Roman" w:cs="Times New Roman"/>
          <w:sz w:val="28"/>
          <w:szCs w:val="28"/>
          <w:lang w:eastAsia="x-none"/>
        </w:rPr>
        <w:t xml:space="preserve">                                 </w:t>
      </w:r>
      <w:proofErr w:type="spellStart"/>
      <w:r w:rsidRPr="001C4DA8">
        <w:rPr>
          <w:rFonts w:ascii="Times New Roman" w:eastAsia="Times New Roman" w:hAnsi="Times New Roman" w:cs="Times New Roman"/>
          <w:sz w:val="28"/>
          <w:szCs w:val="28"/>
          <w:lang w:val="x-none" w:eastAsia="x-none"/>
        </w:rPr>
        <w:t>Т.В.Чичина</w:t>
      </w:r>
      <w:proofErr w:type="spellEnd"/>
      <w:r w:rsidRPr="001C4DA8">
        <w:rPr>
          <w:rFonts w:ascii="Times New Roman" w:eastAsia="Times New Roman" w:hAnsi="Times New Roman" w:cs="Times New Roman"/>
          <w:sz w:val="28"/>
          <w:szCs w:val="28"/>
          <w:lang w:val="x-none" w:eastAsia="x-none"/>
        </w:rPr>
        <w:t xml:space="preserve">                                                                                                                                                                                                                                                                                                                                                     </w:t>
      </w:r>
    </w:p>
    <w:p w:rsidR="001C4DA8" w:rsidRPr="001C4DA8" w:rsidRDefault="001C4DA8" w:rsidP="001C4DA8">
      <w:pPr>
        <w:tabs>
          <w:tab w:val="left" w:pos="-540"/>
          <w:tab w:val="left" w:pos="900"/>
        </w:tabs>
        <w:spacing w:after="0" w:line="240" w:lineRule="auto"/>
        <w:rPr>
          <w:rFonts w:ascii="Times New Roman" w:eastAsia="Times New Roman" w:hAnsi="Times New Roman" w:cs="Times New Roman"/>
          <w:sz w:val="28"/>
          <w:szCs w:val="28"/>
          <w:lang w:val="x-none" w:eastAsia="x-none"/>
        </w:rPr>
      </w:pPr>
      <w:r w:rsidRPr="001C4DA8">
        <w:rPr>
          <w:rFonts w:ascii="Times New Roman" w:eastAsia="Times New Roman" w:hAnsi="Times New Roman" w:cs="Times New Roman"/>
          <w:sz w:val="28"/>
          <w:szCs w:val="28"/>
          <w:lang w:val="x-none" w:eastAsia="x-none"/>
        </w:rPr>
        <w:t xml:space="preserve">                                                                                                                                                         </w:t>
      </w:r>
    </w:p>
    <w:p w:rsidR="001C4DA8" w:rsidRPr="001C4DA8" w:rsidRDefault="001C4DA8" w:rsidP="001C4DA8">
      <w:pPr>
        <w:spacing w:after="0" w:line="240" w:lineRule="auto"/>
        <w:jc w:val="both"/>
        <w:rPr>
          <w:rFonts w:ascii="Times New Roman" w:eastAsia="Times New Roman" w:hAnsi="Times New Roman" w:cs="Times New Roman"/>
          <w:sz w:val="28"/>
          <w:szCs w:val="28"/>
          <w:lang w:val="x-none" w:eastAsia="x-none"/>
        </w:rPr>
        <w:sectPr w:rsidR="001C4DA8" w:rsidRPr="001C4DA8" w:rsidSect="00FF6836">
          <w:headerReference w:type="even" r:id="rId9"/>
          <w:headerReference w:type="default" r:id="rId10"/>
          <w:pgSz w:w="11906" w:h="16838"/>
          <w:pgMar w:top="720" w:right="720" w:bottom="720" w:left="1276" w:header="709" w:footer="709" w:gutter="0"/>
          <w:cols w:space="708"/>
          <w:titlePg/>
          <w:docGrid w:linePitch="360"/>
        </w:sectPr>
      </w:pPr>
    </w:p>
    <w:p w:rsidR="001C4DA8" w:rsidRPr="001C4DA8" w:rsidRDefault="001C4DA8" w:rsidP="001C4DA8">
      <w:pPr>
        <w:spacing w:after="0" w:line="240" w:lineRule="auto"/>
        <w:jc w:val="both"/>
        <w:rPr>
          <w:rFonts w:ascii="Times New Roman" w:eastAsia="Times New Roman" w:hAnsi="Times New Roman" w:cs="Times New Roman"/>
          <w:sz w:val="28"/>
          <w:szCs w:val="28"/>
          <w:lang w:val="x-none" w:eastAsia="x-none"/>
        </w:rPr>
      </w:pPr>
      <w:r w:rsidRPr="001C4DA8">
        <w:rPr>
          <w:rFonts w:ascii="Times New Roman" w:eastAsia="Times New Roman" w:hAnsi="Times New Roman" w:cs="Times New Roman"/>
          <w:sz w:val="28"/>
          <w:szCs w:val="28"/>
          <w:lang w:val="x-none" w:eastAsia="x-none"/>
        </w:rPr>
        <w:lastRenderedPageBreak/>
        <w:t xml:space="preserve">                                                                                                                                                                                                                                                                                                                                                     </w:t>
      </w:r>
    </w:p>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8"/>
          <w:szCs w:val="28"/>
          <w:lang w:eastAsia="ru-RU"/>
        </w:rPr>
        <w:t xml:space="preserve">                                                                                                                               </w:t>
      </w:r>
      <w:r w:rsidRPr="001C4DA8">
        <w:rPr>
          <w:rFonts w:ascii="Times New Roman" w:eastAsia="Times New Roman" w:hAnsi="Times New Roman" w:cs="Times New Roman"/>
          <w:sz w:val="24"/>
          <w:szCs w:val="24"/>
          <w:lang w:eastAsia="ru-RU"/>
        </w:rPr>
        <w:t xml:space="preserve">                          </w:t>
      </w:r>
    </w:p>
    <w:p w:rsidR="001C4DA8" w:rsidRPr="001C4DA8" w:rsidRDefault="001C4DA8" w:rsidP="001C4DA8">
      <w:pPr>
        <w:spacing w:after="0" w:line="240" w:lineRule="auto"/>
        <w:rPr>
          <w:rFonts w:ascii="Times New Roman" w:eastAsia="Times New Roman" w:hAnsi="Times New Roman" w:cs="Times New Roman"/>
          <w:sz w:val="24"/>
          <w:szCs w:val="24"/>
          <w:lang w:eastAsia="ru-RU"/>
        </w:rPr>
      </w:pPr>
    </w:p>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Приложение № 1</w:t>
      </w:r>
    </w:p>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к решению Совета депутатов Кирзинского сельсовета Ордынского района Новосибирской области  «О внесении изменений в решение Совета депутатов Кирзинского сельсовета Ордынского района Новосибирской области от 24.12.2021 г. №55 «О бюджете Кирзинского сельсовета Ордынского района Новосибирской области на 2022 год и плановый период 2023 и 2024 годов»  от 27.06.2022 № 83</w:t>
      </w:r>
    </w:p>
    <w:p w:rsidR="001C4DA8" w:rsidRPr="001C4DA8" w:rsidRDefault="001C4DA8" w:rsidP="001C4DA8">
      <w:pPr>
        <w:spacing w:after="0" w:line="240" w:lineRule="auto"/>
        <w:rPr>
          <w:rFonts w:ascii="Times New Roman" w:eastAsia="Times New Roman" w:hAnsi="Times New Roman" w:cs="Times New Roman"/>
          <w:sz w:val="18"/>
          <w:szCs w:val="18"/>
          <w:lang w:eastAsia="ru-RU"/>
        </w:rPr>
      </w:pPr>
    </w:p>
    <w:p w:rsidR="001C4DA8" w:rsidRPr="001C4DA8" w:rsidRDefault="001C4DA8" w:rsidP="001C4DA8">
      <w:pPr>
        <w:spacing w:after="0" w:line="240" w:lineRule="auto"/>
        <w:rPr>
          <w:rFonts w:ascii="Times New Roman" w:eastAsia="Times New Roman" w:hAnsi="Times New Roman" w:cs="Times New Roman"/>
          <w:sz w:val="18"/>
          <w:szCs w:val="18"/>
          <w:lang w:eastAsia="ru-RU"/>
        </w:rPr>
      </w:pPr>
    </w:p>
    <w:p w:rsidR="001C4DA8" w:rsidRPr="001C4DA8" w:rsidRDefault="001C4DA8" w:rsidP="001C4DA8">
      <w:pPr>
        <w:spacing w:after="0" w:line="240" w:lineRule="auto"/>
        <w:rPr>
          <w:rFonts w:ascii="Times New Roman" w:eastAsia="Times New Roman" w:hAnsi="Times New Roman" w:cs="Times New Roman"/>
          <w:sz w:val="18"/>
          <w:szCs w:val="18"/>
          <w:lang w:eastAsia="ru-RU"/>
        </w:rPr>
      </w:pPr>
    </w:p>
    <w:p w:rsidR="001C4DA8" w:rsidRPr="001C4DA8" w:rsidRDefault="001C4DA8" w:rsidP="001C4DA8">
      <w:pPr>
        <w:spacing w:after="0" w:line="240" w:lineRule="auto"/>
        <w:rPr>
          <w:rFonts w:ascii="Times New Roman" w:eastAsia="Times New Roman" w:hAnsi="Times New Roman" w:cs="Times New Roman"/>
          <w:sz w:val="18"/>
          <w:szCs w:val="18"/>
          <w:lang w:eastAsia="ru-RU"/>
        </w:rPr>
      </w:pPr>
    </w:p>
    <w:p w:rsidR="001C4DA8" w:rsidRPr="001C4DA8" w:rsidRDefault="001C4DA8" w:rsidP="001C4DA8">
      <w:pPr>
        <w:spacing w:after="0" w:line="240" w:lineRule="auto"/>
        <w:rPr>
          <w:rFonts w:ascii="Times New Roman" w:eastAsia="Times New Roman" w:hAnsi="Times New Roman" w:cs="Times New Roman"/>
          <w:sz w:val="18"/>
          <w:szCs w:val="18"/>
          <w:lang w:eastAsia="ru-RU"/>
        </w:rPr>
      </w:pPr>
    </w:p>
    <w:p w:rsidR="001C4DA8" w:rsidRPr="001C4DA8" w:rsidRDefault="001C4DA8" w:rsidP="001C4DA8">
      <w:pPr>
        <w:spacing w:after="0" w:line="240" w:lineRule="auto"/>
        <w:jc w:val="center"/>
        <w:rPr>
          <w:rFonts w:ascii="Times New Roman" w:eastAsia="Times New Roman" w:hAnsi="Times New Roman" w:cs="Times New Roman"/>
          <w:sz w:val="18"/>
          <w:szCs w:val="18"/>
          <w:lang w:eastAsia="ru-RU"/>
        </w:rPr>
      </w:pPr>
      <w:r w:rsidRPr="001C4DA8">
        <w:rPr>
          <w:rFonts w:ascii="Times New Roman" w:eastAsia="Times New Roman" w:hAnsi="Times New Roman" w:cs="Times New Roman"/>
          <w:sz w:val="18"/>
          <w:szCs w:val="18"/>
          <w:lang w:eastAsia="ru-RU"/>
        </w:rPr>
        <w:t xml:space="preserve">Распределение бюджетных ассигнований по разделам, подразделам, целевым статьям (муниципальным программ и не программным направлениям деятельности) группам и подгруппам </w:t>
      </w:r>
      <w:proofErr w:type="gramStart"/>
      <w:r w:rsidRPr="001C4DA8">
        <w:rPr>
          <w:rFonts w:ascii="Times New Roman" w:eastAsia="Times New Roman" w:hAnsi="Times New Roman" w:cs="Times New Roman"/>
          <w:sz w:val="18"/>
          <w:szCs w:val="18"/>
          <w:lang w:eastAsia="ru-RU"/>
        </w:rPr>
        <w:t>видов расходов классификации расходов местного бюджета</w:t>
      </w:r>
      <w:proofErr w:type="gramEnd"/>
    </w:p>
    <w:p w:rsidR="001C4DA8" w:rsidRPr="001C4DA8" w:rsidRDefault="001C4DA8" w:rsidP="001C4DA8">
      <w:pPr>
        <w:spacing w:after="0" w:line="240" w:lineRule="auto"/>
        <w:jc w:val="center"/>
        <w:rPr>
          <w:rFonts w:ascii="Times New Roman" w:eastAsia="Times New Roman" w:hAnsi="Times New Roman" w:cs="Times New Roman"/>
          <w:sz w:val="18"/>
          <w:szCs w:val="18"/>
          <w:lang w:eastAsia="ru-RU"/>
        </w:rPr>
      </w:pPr>
    </w:p>
    <w:p w:rsidR="001C4DA8" w:rsidRPr="001C4DA8" w:rsidRDefault="001C4DA8" w:rsidP="001C4DA8">
      <w:pPr>
        <w:spacing w:after="0" w:line="240" w:lineRule="auto"/>
        <w:jc w:val="center"/>
        <w:rPr>
          <w:rFonts w:ascii="Times New Roman" w:eastAsia="Times New Roman" w:hAnsi="Times New Roman" w:cs="Times New Roman"/>
          <w:sz w:val="18"/>
          <w:szCs w:val="18"/>
          <w:lang w:eastAsia="ru-RU"/>
        </w:rPr>
      </w:pPr>
    </w:p>
    <w:p w:rsidR="001C4DA8" w:rsidRPr="001C4DA8" w:rsidRDefault="001C4DA8" w:rsidP="001C4DA8">
      <w:pPr>
        <w:spacing w:after="0" w:line="240" w:lineRule="auto"/>
        <w:jc w:val="center"/>
        <w:rPr>
          <w:rFonts w:ascii="Times New Roman" w:eastAsia="Times New Roman" w:hAnsi="Times New Roman" w:cs="Times New Roman"/>
          <w:sz w:val="18"/>
          <w:szCs w:val="18"/>
          <w:lang w:eastAsia="ru-RU"/>
        </w:rPr>
      </w:pPr>
    </w:p>
    <w:p w:rsidR="001C4DA8" w:rsidRPr="001C4DA8" w:rsidRDefault="001C4DA8" w:rsidP="001C4DA8">
      <w:pPr>
        <w:spacing w:after="0" w:line="240" w:lineRule="auto"/>
        <w:jc w:val="center"/>
        <w:rPr>
          <w:rFonts w:ascii="Times New Roman" w:eastAsia="Times New Roman" w:hAnsi="Times New Roman" w:cs="Times New Roman"/>
          <w:sz w:val="18"/>
          <w:szCs w:val="18"/>
          <w:lang w:eastAsia="ru-RU"/>
        </w:rPr>
      </w:pPr>
    </w:p>
    <w:p w:rsidR="001C4DA8" w:rsidRPr="001C4DA8" w:rsidRDefault="001C4DA8" w:rsidP="001C4DA8">
      <w:pPr>
        <w:spacing w:after="0" w:line="240" w:lineRule="auto"/>
        <w:jc w:val="center"/>
        <w:rPr>
          <w:rFonts w:ascii="Times New Roman" w:eastAsia="Times New Roman" w:hAnsi="Times New Roman" w:cs="Times New Roman"/>
          <w:sz w:val="18"/>
          <w:szCs w:val="18"/>
          <w:lang w:eastAsia="ru-RU"/>
        </w:rPr>
      </w:pPr>
      <w:r w:rsidRPr="001C4DA8">
        <w:rPr>
          <w:rFonts w:ascii="Times New Roman" w:eastAsia="Times New Roman" w:hAnsi="Times New Roman" w:cs="Times New Roman"/>
          <w:sz w:val="18"/>
          <w:szCs w:val="18"/>
          <w:lang w:eastAsia="ru-RU"/>
        </w:rPr>
        <w:t xml:space="preserve">Распределение бюджетных ассигнований по разделам, подразделам, целевым статьям (муниципальным программ и не программным направлениям деятельности) группам и подгруппам </w:t>
      </w:r>
      <w:proofErr w:type="gramStart"/>
      <w:r w:rsidRPr="001C4DA8">
        <w:rPr>
          <w:rFonts w:ascii="Times New Roman" w:eastAsia="Times New Roman" w:hAnsi="Times New Roman" w:cs="Times New Roman"/>
          <w:sz w:val="18"/>
          <w:szCs w:val="18"/>
          <w:lang w:eastAsia="ru-RU"/>
        </w:rPr>
        <w:t>видов расходов классификации расходов местного бюджета</w:t>
      </w:r>
      <w:proofErr w:type="gramEnd"/>
      <w:r w:rsidRPr="001C4DA8">
        <w:rPr>
          <w:rFonts w:ascii="Times New Roman" w:eastAsia="Times New Roman" w:hAnsi="Times New Roman" w:cs="Times New Roman"/>
          <w:sz w:val="18"/>
          <w:szCs w:val="18"/>
          <w:lang w:eastAsia="ru-RU"/>
        </w:rPr>
        <w:t xml:space="preserve"> на 2022 год  и плановый период 2023 и 2024 годов</w:t>
      </w:r>
    </w:p>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тыс. рублей</w:t>
      </w:r>
    </w:p>
    <w:p w:rsidR="001C4DA8" w:rsidRPr="001C4DA8" w:rsidRDefault="001C4DA8" w:rsidP="001C4DA8">
      <w:pPr>
        <w:tabs>
          <w:tab w:val="left" w:pos="555"/>
        </w:tabs>
        <w:spacing w:after="0" w:line="240" w:lineRule="auto"/>
        <w:rPr>
          <w:rFonts w:ascii="Times New Roman" w:eastAsia="Times New Roman" w:hAnsi="Times New Roman" w:cs="Times New Roman"/>
          <w:sz w:val="18"/>
          <w:szCs w:val="18"/>
          <w:lang w:eastAsia="ru-RU"/>
        </w:rPr>
      </w:pPr>
      <w:r w:rsidRPr="001C4DA8">
        <w:rPr>
          <w:rFonts w:ascii="Times New Roman" w:eastAsia="Times New Roman" w:hAnsi="Times New Roman" w:cs="Times New Roman"/>
          <w:sz w:val="18"/>
          <w:szCs w:val="18"/>
          <w:lang w:eastAsia="ru-RU"/>
        </w:rPr>
        <w:tab/>
      </w:r>
    </w:p>
    <w:tbl>
      <w:tblPr>
        <w:tblW w:w="14899" w:type="dxa"/>
        <w:tblInd w:w="93" w:type="dxa"/>
        <w:tblLook w:val="04A0" w:firstRow="1" w:lastRow="0" w:firstColumn="1" w:lastColumn="0" w:noHBand="0" w:noVBand="1"/>
      </w:tblPr>
      <w:tblGrid>
        <w:gridCol w:w="4977"/>
        <w:gridCol w:w="992"/>
        <w:gridCol w:w="850"/>
        <w:gridCol w:w="1701"/>
        <w:gridCol w:w="709"/>
        <w:gridCol w:w="2552"/>
        <w:gridCol w:w="1417"/>
        <w:gridCol w:w="1701"/>
      </w:tblGrid>
      <w:tr w:rsidR="001C4DA8" w:rsidRPr="001C4DA8" w:rsidTr="0080693F">
        <w:trPr>
          <w:trHeight w:val="52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Наименование</w:t>
            </w:r>
          </w:p>
        </w:tc>
        <w:tc>
          <w:tcPr>
            <w:tcW w:w="4252" w:type="dxa"/>
            <w:gridSpan w:val="4"/>
            <w:tcBorders>
              <w:top w:val="single" w:sz="4" w:space="0" w:color="auto"/>
              <w:left w:val="nil"/>
              <w:bottom w:val="single" w:sz="4" w:space="0" w:color="auto"/>
              <w:right w:val="single" w:sz="4" w:space="0" w:color="auto"/>
            </w:tcBorders>
            <w:shd w:val="clear" w:color="auto" w:fill="auto"/>
            <w:noWrap/>
            <w:vAlign w:val="bottom"/>
            <w:hideMark/>
          </w:tcPr>
          <w:p w:rsidR="001C4DA8" w:rsidRPr="001C4DA8" w:rsidRDefault="001C4DA8" w:rsidP="001C4DA8">
            <w:pPr>
              <w:spacing w:after="0" w:line="240" w:lineRule="auto"/>
              <w:jc w:val="center"/>
              <w:rPr>
                <w:rFonts w:ascii="Arial" w:eastAsia="Times New Roman" w:hAnsi="Arial" w:cs="Arial"/>
                <w:sz w:val="20"/>
                <w:szCs w:val="20"/>
                <w:lang w:eastAsia="ru-RU"/>
              </w:rPr>
            </w:pPr>
            <w:r w:rsidRPr="001C4DA8">
              <w:rPr>
                <w:rFonts w:ascii="Arial" w:eastAsia="Times New Roman" w:hAnsi="Arial" w:cs="Arial"/>
                <w:sz w:val="20"/>
                <w:szCs w:val="20"/>
                <w:lang w:eastAsia="ru-RU"/>
              </w:rPr>
              <w:t xml:space="preserve">КБК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2022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2023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2024 год</w:t>
            </w:r>
          </w:p>
        </w:tc>
      </w:tr>
      <w:tr w:rsidR="001C4DA8" w:rsidRPr="001C4DA8" w:rsidTr="0080693F">
        <w:trPr>
          <w:trHeight w:val="375"/>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РЗ</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proofErr w:type="gramStart"/>
            <w:r w:rsidRPr="001C4DA8">
              <w:rPr>
                <w:rFonts w:ascii="Times New Roman" w:eastAsia="Times New Roman" w:hAnsi="Times New Roman" w:cs="Times New Roman"/>
                <w:sz w:val="24"/>
                <w:szCs w:val="24"/>
                <w:lang w:eastAsia="ru-RU"/>
              </w:rPr>
              <w:t>ПР</w:t>
            </w:r>
            <w:proofErr w:type="gramEnd"/>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ЦСР</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ВР</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r>
      <w:tr w:rsidR="001C4DA8" w:rsidRPr="001C4DA8" w:rsidTr="0080693F">
        <w:trPr>
          <w:trHeight w:val="276"/>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r>
      <w:tr w:rsidR="001C4DA8" w:rsidRPr="001C4DA8" w:rsidTr="0080693F">
        <w:trPr>
          <w:trHeight w:val="276"/>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ОБЩЕГОСУДАРСТВЕННЫЕ ВОПРОСЫ</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5 464,23</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5 254,07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4 928,15</w:t>
            </w:r>
          </w:p>
        </w:tc>
      </w:tr>
      <w:tr w:rsidR="001C4DA8" w:rsidRPr="001C4DA8" w:rsidTr="0080693F">
        <w:trPr>
          <w:trHeight w:val="87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Глава муниципального образования.</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20.1.00.02030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r>
      <w:tr w:rsidR="001C4DA8" w:rsidRPr="001C4DA8" w:rsidTr="0080693F">
        <w:trPr>
          <w:trHeight w:val="144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02</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20.1.00.02030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769,11</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769,11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769,11</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02</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20.1.00.02030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120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769,11</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769,11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769,11</w:t>
            </w:r>
          </w:p>
        </w:tc>
      </w:tr>
      <w:tr w:rsidR="001C4DA8" w:rsidRPr="001C4DA8" w:rsidTr="0080693F">
        <w:trPr>
          <w:trHeight w:val="144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4 567,69</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4 469,96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4 144,04</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0500000000</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0,10</w:t>
            </w:r>
          </w:p>
        </w:tc>
      </w:tr>
      <w:tr w:rsidR="001C4DA8" w:rsidRPr="001C4DA8" w:rsidTr="0080693F">
        <w:trPr>
          <w:trHeight w:val="115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05.0.00.70190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05.0.00.70190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0,10</w:t>
            </w:r>
          </w:p>
        </w:tc>
      </w:tr>
      <w:tr w:rsidR="001C4DA8" w:rsidRPr="001C4DA8" w:rsidTr="0080693F">
        <w:trPr>
          <w:trHeight w:val="87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05.0.00.70190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4 567,59</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4 469,86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4 143,94</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4 567,59</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4 469,86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4 143,94</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Центральный аппарат</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20.1.00.02040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4 567,59</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4 469,86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4 143,94</w:t>
            </w:r>
          </w:p>
        </w:tc>
      </w:tr>
      <w:tr w:rsidR="001C4DA8" w:rsidRPr="001C4DA8" w:rsidTr="0080693F">
        <w:trPr>
          <w:trHeight w:val="144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20.1.00.02040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3 592,31</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3 592,31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3 592,31</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20.1.00.02040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120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3 592,31</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3 592,31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3 592,31</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20.1.00.02040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972,35</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872,55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546,63</w:t>
            </w:r>
          </w:p>
        </w:tc>
      </w:tr>
      <w:tr w:rsidR="001C4DA8" w:rsidRPr="001C4DA8" w:rsidTr="0080693F">
        <w:trPr>
          <w:trHeight w:val="87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20.1.00.02040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972,35</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872,55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546,63</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бюджетные ассигнования</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20.1.00.02040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800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2,93</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Уплата налогов, сборов и иных платежей</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20.1.00.02040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850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2,93</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87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06</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33,43</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06</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33,43</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06</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33,43</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Центральный аппарат</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06</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20.1.00.02040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33,43</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Межбюджетные трансферты</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06</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20.1.00.02040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33,43</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межбюджетные трансферты</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06</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20.1.00.02040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540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33,43</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Резервные фонды</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Резервные фонды местных администраций</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lastRenderedPageBreak/>
              <w:t>Иные бюджетные ассигнования</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11</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20.1.00.00050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800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Резервные средства</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11</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20.1.00.00050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870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Другие общегосударственные вопросы</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89,00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89,00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89,00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Выполнение других обязательств государства</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20.1.00.09200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89,00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20.1.00.09200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84,00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87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20.1.00.09200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84,00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бюджетные ассигнования</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20.1.00.09200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800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Уплата налогов, сборов и иных платежей</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20.1.00.09200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850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НАЦИОНАЛЬНАЯ ОБОРОНА</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113,80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117,66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121,83</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Мобилизационная и вневойсковая подготовка</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113,80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117,66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121,83</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Непрограммные направления областного бюджета</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113,80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117,66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121,83</w:t>
            </w:r>
          </w:p>
        </w:tc>
      </w:tr>
      <w:tr w:rsidR="001C4DA8" w:rsidRPr="001C4DA8" w:rsidTr="0080693F">
        <w:trPr>
          <w:trHeight w:val="87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Субвенция на осуществление первичного воинского учета на территориях, где отсутствуют военные комиссариаты</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99.0.00.51180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113,80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117,66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121,83</w:t>
            </w:r>
          </w:p>
        </w:tc>
      </w:tr>
      <w:tr w:rsidR="001C4DA8" w:rsidRPr="001C4DA8" w:rsidTr="0080693F">
        <w:trPr>
          <w:trHeight w:val="569"/>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99.0.00.51180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113,80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117,66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121,83</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99.0.00.51180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120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113,80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117,66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121,83</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lastRenderedPageBreak/>
              <w:t>НАЦИОНАЛЬНАЯ БЕЗОПАСНОСТЬ И ПРАВООХРАНИТЕЛЬНАЯ ДЕЯТЕЛЬНОСТЬ</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118,00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83,00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33,00</w:t>
            </w:r>
          </w:p>
        </w:tc>
      </w:tr>
      <w:tr w:rsidR="001C4DA8" w:rsidRPr="001C4DA8" w:rsidTr="0080693F">
        <w:trPr>
          <w:trHeight w:val="115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118,00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83,00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33,00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118,00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83,00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33,00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118,00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83,00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33,00</w:t>
            </w:r>
          </w:p>
        </w:tc>
      </w:tr>
      <w:tr w:rsidR="001C4DA8" w:rsidRPr="001C4DA8" w:rsidTr="0080693F">
        <w:trPr>
          <w:trHeight w:val="87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20.1.00.21800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118,00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83,00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33,00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20.1.00.21800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99,00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83,00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33,00</w:t>
            </w:r>
          </w:p>
        </w:tc>
      </w:tr>
      <w:tr w:rsidR="001C4DA8" w:rsidRPr="001C4DA8" w:rsidTr="0080693F">
        <w:trPr>
          <w:trHeight w:val="87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20.1.00.21800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99,00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83,00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33,00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Социальное обеспечение и иные выплаты населению</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20.1.00.21800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300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19,00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выплаты населению</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20.1.00.21800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360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19,00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НАЦИОНАЛЬНАЯ ЭКОНОМИКА</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21 757,42</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1 360,80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1 408,39</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Дорожное хозяйство (дорожные фонды)</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09</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21 707,42</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1 335,80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1 408,39</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09</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1 707,42</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1 335,80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1 408,39</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09</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1 707,42</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1 335,80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1 408,39</w:t>
            </w:r>
          </w:p>
        </w:tc>
      </w:tr>
      <w:tr w:rsidR="001C4DA8" w:rsidRPr="001C4DA8" w:rsidTr="0080693F">
        <w:trPr>
          <w:trHeight w:val="87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Содержание автомобильных дорог и инженерных сооружений на них в границах поселений за счет средств дорожного фонда</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09</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20.1.00.60210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1 275,50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1 335,80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1 408,39</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09</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20.1.00.60210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1 275,50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1 335,80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1 408,39</w:t>
            </w:r>
          </w:p>
        </w:tc>
      </w:tr>
      <w:tr w:rsidR="001C4DA8" w:rsidRPr="001C4DA8" w:rsidTr="0080693F">
        <w:trPr>
          <w:trHeight w:val="87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09</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20.1.00.60210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1 275,50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1 335,80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1 408,39</w:t>
            </w:r>
          </w:p>
        </w:tc>
      </w:tr>
      <w:tr w:rsidR="001C4DA8" w:rsidRPr="001C4DA8" w:rsidTr="0080693F">
        <w:trPr>
          <w:trHeight w:val="144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Реализация мероприятий государственной программы НСО "Развитие автомобильных дорог регионального, межмуниципального и местного значения в НСО" за счет средств местных бюджетов</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09</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20.1.00.70760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411,92</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09</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20.1.00.70760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411,92</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87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09</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20.1.00.70760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411,92</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144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гг.</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09</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61.0.00.00000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20 000,00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229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Субсидия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09</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61.0.00.70760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20 000,00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09</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61.0.00.70760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20 000,00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87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09</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61.0.00.70760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20 000,00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Другие вопросы в области национальной экономики</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12</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12</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12</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Мероприятия по землеустройству и землепользованию</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12</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20.1.00.10000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12</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20.1.00.10000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87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12</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20.1.00.10000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ЖИЛИЩНО-КОММУНАЛЬНОЕ ХОЗЯЙСТВО</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3 946,97</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90,07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80,00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Коммунальное хозяйство</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439,19</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439,19</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439,19</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r>
      <w:tr w:rsidR="001C4DA8" w:rsidRPr="001C4DA8" w:rsidTr="0080693F">
        <w:trPr>
          <w:trHeight w:val="87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Муниципальное образование. Непрограммное направление. Мероприятия в области коммунального хозяйства</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20.1.00.65030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439,19</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02</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20.1.00.65030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393,19</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20,00</w:t>
            </w:r>
          </w:p>
        </w:tc>
      </w:tr>
      <w:tr w:rsidR="001C4DA8" w:rsidRPr="001C4DA8" w:rsidTr="0080693F">
        <w:trPr>
          <w:trHeight w:val="87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02</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20.1.00.65030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393,19</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lastRenderedPageBreak/>
              <w:t>Иные бюджетные ассигнования</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02</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20.1.00.65030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800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46,00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Уплата налогов, сборов и иных платежей</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02</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20.1.00.65030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850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46,00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Благоустройство</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3 507,78</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Межбюджетные трансферты</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1 500,00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201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03.0.00.70240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1 500,00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03.0.00.70240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1 500,00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87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03.0.00.70240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1 500,00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2 007,78</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2 007,78</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Уличное освещение</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20.1.00.60100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556,77</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546,77</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10,00</w:t>
            </w:r>
          </w:p>
        </w:tc>
      </w:tr>
      <w:tr w:rsidR="001C4DA8" w:rsidRPr="001C4DA8" w:rsidTr="0080693F">
        <w:trPr>
          <w:trHeight w:val="87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546,77</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бюджетные ассигнования</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800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Уплата налогов, сборов и иных платежей</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850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87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xml:space="preserve">Содержание автомобильных дорог и инженерных сооружений на них в границах поселений в рамках </w:t>
            </w:r>
            <w:r w:rsidRPr="001C4DA8">
              <w:rPr>
                <w:rFonts w:ascii="Times New Roman" w:eastAsia="Times New Roman" w:hAnsi="Times New Roman" w:cs="Times New Roman"/>
                <w:b/>
                <w:bCs/>
                <w:sz w:val="24"/>
                <w:szCs w:val="24"/>
                <w:lang w:eastAsia="ru-RU"/>
              </w:rPr>
              <w:lastRenderedPageBreak/>
              <w:t>благоустройства</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lastRenderedPageBreak/>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20.1.00.60200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15,00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15,00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lastRenderedPageBreak/>
              <w:t>Иные бюджетные ассигнования</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20.1.00.60200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800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15,00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15,00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Уплата налогов, сборов и иных платежей</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20.1.00.60200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850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15,00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15,00</w:t>
            </w:r>
          </w:p>
        </w:tc>
      </w:tr>
      <w:tr w:rsidR="001C4DA8" w:rsidRPr="001C4DA8" w:rsidTr="0080693F">
        <w:trPr>
          <w:trHeight w:val="87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Содержание автомобильных дорог и инженерных сооружений на них в границах поселений за счет средств дорожного фонда</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20.1.00.60210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329,47</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20.1.00.60210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329,47</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87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20.1.00.60210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329,47</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Озеленение</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20.1.00.60300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17,04</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20.1.00.60300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17,04</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87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20.1.00.60300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17,04</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Организация и содержание мест захоронения</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20.1.00.60400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33,07</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20.1.00.60400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33,07</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87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20.1.00.60400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33,07</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Прочие мероприятия по благоустройству городских округов и поселений</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20.1.00.60500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529,42</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15,07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9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529,42</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15,07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87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20.1.00.60500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529,42</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15,07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87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77,00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87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77,00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87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77,00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201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proofErr w:type="spellStart"/>
            <w:r w:rsidRPr="001C4DA8">
              <w:rPr>
                <w:rFonts w:ascii="Times New Roman" w:eastAsia="Times New Roman" w:hAnsi="Times New Roman" w:cs="Times New Roman"/>
                <w:b/>
                <w:bCs/>
                <w:sz w:val="24"/>
                <w:szCs w:val="24"/>
                <w:lang w:eastAsia="ru-RU"/>
              </w:rPr>
              <w:t>Софинансирование</w:t>
            </w:r>
            <w:proofErr w:type="spellEnd"/>
            <w:r w:rsidRPr="001C4DA8">
              <w:rPr>
                <w:rFonts w:ascii="Times New Roman" w:eastAsia="Times New Roman" w:hAnsi="Times New Roman" w:cs="Times New Roman"/>
                <w:b/>
                <w:bCs/>
                <w:sz w:val="24"/>
                <w:szCs w:val="24"/>
                <w:lang w:eastAsia="ru-RU"/>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20.1.00.S0240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450,00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20.1.00.S0240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450,00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87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20.1.00.S0240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450,00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ОХРАНА ОКРУЖАЮЩЕЙ СРЕДЫ</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23,90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Охрана объектов растительного и животного мира и среды их обитания</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23,90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lastRenderedPageBreak/>
              <w:t>Расходы на обеспечение функций государственных (муниципальных) органов</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23,90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23,90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172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proofErr w:type="spellStart"/>
            <w:r w:rsidRPr="001C4DA8">
              <w:rPr>
                <w:rFonts w:ascii="Times New Roman" w:eastAsia="Times New Roman" w:hAnsi="Times New Roman" w:cs="Times New Roman"/>
                <w:b/>
                <w:bCs/>
                <w:sz w:val="24"/>
                <w:szCs w:val="24"/>
                <w:lang w:eastAsia="ru-RU"/>
              </w:rPr>
              <w:t>Софинансирование</w:t>
            </w:r>
            <w:proofErr w:type="spellEnd"/>
            <w:r w:rsidRPr="001C4DA8">
              <w:rPr>
                <w:rFonts w:ascii="Times New Roman" w:eastAsia="Times New Roman" w:hAnsi="Times New Roman" w:cs="Times New Roman"/>
                <w:b/>
                <w:bCs/>
                <w:sz w:val="24"/>
                <w:szCs w:val="24"/>
                <w:lang w:eastAsia="ru-RU"/>
              </w:rPr>
              <w:t xml:space="preserve">  на реализацию мероприятий по ликвидации несанкционированных свалок, образовавшихся до 01.01.2019г., </w:t>
            </w:r>
            <w:proofErr w:type="spellStart"/>
            <w:r w:rsidRPr="001C4DA8">
              <w:rPr>
                <w:rFonts w:ascii="Times New Roman" w:eastAsia="Times New Roman" w:hAnsi="Times New Roman" w:cs="Times New Roman"/>
                <w:b/>
                <w:bCs/>
                <w:sz w:val="24"/>
                <w:szCs w:val="24"/>
                <w:lang w:eastAsia="ru-RU"/>
              </w:rPr>
              <w:t>гос</w:t>
            </w:r>
            <w:proofErr w:type="gramStart"/>
            <w:r w:rsidRPr="001C4DA8">
              <w:rPr>
                <w:rFonts w:ascii="Times New Roman" w:eastAsia="Times New Roman" w:hAnsi="Times New Roman" w:cs="Times New Roman"/>
                <w:b/>
                <w:bCs/>
                <w:sz w:val="24"/>
                <w:szCs w:val="24"/>
                <w:lang w:eastAsia="ru-RU"/>
              </w:rPr>
              <w:t>.п</w:t>
            </w:r>
            <w:proofErr w:type="gramEnd"/>
            <w:r w:rsidRPr="001C4DA8">
              <w:rPr>
                <w:rFonts w:ascii="Times New Roman" w:eastAsia="Times New Roman" w:hAnsi="Times New Roman" w:cs="Times New Roman"/>
                <w:b/>
                <w:bCs/>
                <w:sz w:val="24"/>
                <w:szCs w:val="24"/>
                <w:lang w:eastAsia="ru-RU"/>
              </w:rPr>
              <w:t>рограммы</w:t>
            </w:r>
            <w:proofErr w:type="spellEnd"/>
            <w:r w:rsidRPr="001C4DA8">
              <w:rPr>
                <w:rFonts w:ascii="Times New Roman" w:eastAsia="Times New Roman" w:hAnsi="Times New Roman" w:cs="Times New Roman"/>
                <w:b/>
                <w:bCs/>
                <w:sz w:val="24"/>
                <w:szCs w:val="24"/>
                <w:lang w:eastAsia="ru-RU"/>
              </w:rPr>
              <w:t xml:space="preserve"> НСО "Развитие системы обращения с отходами производства  потребления в НСО"</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20.1.00.70970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23,90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20.1.00.70970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23,90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87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20.1.00.70970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23,90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ОБРАЗОВАНИЕ</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11,81</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Молодежная политика</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07</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11,81</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07</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11,81</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07</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11,81</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Проведение мероприятий для детей и молодежи</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07</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20.1.00.43100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11,81</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07</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20.1.00.43100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11,81</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87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07</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20.1.00.43100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11,81</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КУЛЬТУРА, КИНЕМАТОГРАФИЯ</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Культура</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lastRenderedPageBreak/>
              <w:t>Расходы на обеспечение функций государственных (муниципальных) органов</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Учреждения культуры и мероприятия в сфере культуры и кинематографии</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20.1.00.44000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20.1.00.44000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87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20.1.00.44000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СОЦИАЛЬНАЯ ПОЛИТИКА</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384,07</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405,57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427,88</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Пенсионное обеспечение</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384,07</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405,57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427,88</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384,07</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405,57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427,88</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384,07</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405,57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427,88</w:t>
            </w:r>
          </w:p>
        </w:tc>
      </w:tr>
      <w:tr w:rsidR="001C4DA8" w:rsidRPr="001C4DA8" w:rsidTr="0080693F">
        <w:trPr>
          <w:trHeight w:val="870"/>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Доплаты к пенсиям государственных служащих субъектов РФ и муниципальных служащих</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20.1.00.49100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384,07</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405,57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427,88</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Социальное обеспечение и иные выплаты населению</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20.1.00.49100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300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384,07</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405,57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427,88</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Публичные нормативные социальные выплаты гражданам</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20.1.00.49100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310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384,07</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405,57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427,88</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ФИЗИЧЕСКАЯ КУЛЬТУРА И СПОРТ</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Другие вопросы в области физической культуры и спорта</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34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lastRenderedPageBreak/>
              <w:t>Мероприятия в области  спорта и физической культуры, туризма</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20.1.00.43600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58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20.1.00.43600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73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17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20.1.00.43600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735"/>
        </w:trPr>
        <w:tc>
          <w:tcPr>
            <w:tcW w:w="4977"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Условно утвержденные расходы</w:t>
            </w:r>
          </w:p>
        </w:tc>
        <w:tc>
          <w:tcPr>
            <w:tcW w:w="992"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99</w:t>
            </w:r>
          </w:p>
        </w:tc>
        <w:tc>
          <w:tcPr>
            <w:tcW w:w="85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99</w:t>
            </w:r>
          </w:p>
        </w:tc>
        <w:tc>
          <w:tcPr>
            <w:tcW w:w="1701"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99.9.00.00090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999</w:t>
            </w:r>
          </w:p>
        </w:tc>
        <w:tc>
          <w:tcPr>
            <w:tcW w:w="255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417"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144,93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302,44</w:t>
            </w:r>
          </w:p>
        </w:tc>
      </w:tr>
      <w:tr w:rsidR="001C4DA8" w:rsidRPr="001C4DA8" w:rsidTr="0080693F">
        <w:trPr>
          <w:trHeight w:val="735"/>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Итого расходов</w:t>
            </w:r>
          </w:p>
        </w:tc>
        <w:tc>
          <w:tcPr>
            <w:tcW w:w="9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31 940,19</w:t>
            </w:r>
          </w:p>
        </w:tc>
        <w:tc>
          <w:tcPr>
            <w:tcW w:w="1417"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7 461,10</w:t>
            </w:r>
          </w:p>
        </w:tc>
        <w:tc>
          <w:tcPr>
            <w:tcW w:w="1701"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7 306,70</w:t>
            </w:r>
          </w:p>
        </w:tc>
      </w:tr>
    </w:tbl>
    <w:p w:rsidR="001C4DA8" w:rsidRPr="001C4DA8" w:rsidRDefault="001C4DA8" w:rsidP="001C4DA8">
      <w:pPr>
        <w:tabs>
          <w:tab w:val="left" w:pos="555"/>
        </w:tabs>
        <w:spacing w:after="0" w:line="240" w:lineRule="auto"/>
        <w:rPr>
          <w:rFonts w:ascii="Times New Roman" w:eastAsia="Times New Roman" w:hAnsi="Times New Roman" w:cs="Times New Roman"/>
          <w:sz w:val="18"/>
          <w:szCs w:val="18"/>
          <w:lang w:eastAsia="ru-RU"/>
        </w:rPr>
        <w:sectPr w:rsidR="001C4DA8" w:rsidRPr="001C4DA8" w:rsidSect="00FF6836">
          <w:pgSz w:w="16838" w:h="11906" w:orient="landscape"/>
          <w:pgMar w:top="720" w:right="720" w:bottom="851" w:left="720" w:header="709" w:footer="709" w:gutter="0"/>
          <w:cols w:space="708"/>
          <w:titlePg/>
          <w:docGrid w:linePitch="360"/>
        </w:sectPr>
      </w:pPr>
    </w:p>
    <w:p w:rsidR="001C4DA8" w:rsidRPr="001C4DA8" w:rsidRDefault="001C4DA8" w:rsidP="001C4DA8">
      <w:pPr>
        <w:tabs>
          <w:tab w:val="left" w:pos="555"/>
        </w:tabs>
        <w:spacing w:after="0" w:line="240" w:lineRule="auto"/>
        <w:rPr>
          <w:rFonts w:ascii="Times New Roman" w:eastAsia="Times New Roman" w:hAnsi="Times New Roman" w:cs="Times New Roman"/>
          <w:sz w:val="18"/>
          <w:szCs w:val="18"/>
          <w:lang w:eastAsia="ru-RU"/>
        </w:rPr>
      </w:pPr>
    </w:p>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sectPr w:rsidR="001C4DA8" w:rsidRPr="001C4DA8" w:rsidSect="00B15AAB">
          <w:pgSz w:w="11906" w:h="16838"/>
          <w:pgMar w:top="720" w:right="720" w:bottom="720" w:left="1276" w:header="709" w:footer="709" w:gutter="0"/>
          <w:cols w:space="708"/>
          <w:titlePg/>
          <w:docGrid w:linePitch="360"/>
        </w:sectPr>
      </w:pPr>
    </w:p>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lastRenderedPageBreak/>
        <w:t>Приложение № 2</w:t>
      </w:r>
    </w:p>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к решению Совета депутатов Кирзинского сельсовета Ордынского района Новосибирской области «О внесении изменений в решение Совета депутатов Кирзинского сельсовета Ордынского района Новосибирской области от 24.12.2021 г. №55 «О бюджете Кирзинского сельсовета Ордынского района Новосибирской области на 2022 год и плановый период 2023 и 2024 годов»  от 27.06.2022 № 83</w:t>
      </w:r>
    </w:p>
    <w:p w:rsidR="001C4DA8" w:rsidRPr="001C4DA8" w:rsidRDefault="001C4DA8" w:rsidP="001C4DA8">
      <w:pPr>
        <w:spacing w:after="0" w:line="240" w:lineRule="auto"/>
        <w:rPr>
          <w:rFonts w:ascii="Times New Roman" w:eastAsia="Times New Roman" w:hAnsi="Times New Roman" w:cs="Times New Roman"/>
          <w:sz w:val="28"/>
          <w:szCs w:val="28"/>
          <w:lang w:eastAsia="ru-RU"/>
        </w:rPr>
      </w:pPr>
    </w:p>
    <w:p w:rsidR="001C4DA8" w:rsidRPr="001C4DA8" w:rsidRDefault="001C4DA8" w:rsidP="001C4DA8">
      <w:pPr>
        <w:spacing w:after="0" w:line="240" w:lineRule="auto"/>
        <w:rPr>
          <w:rFonts w:ascii="Times New Roman" w:eastAsia="Times New Roman" w:hAnsi="Times New Roman" w:cs="Times New Roman"/>
          <w:sz w:val="28"/>
          <w:szCs w:val="28"/>
          <w:lang w:eastAsia="ru-RU"/>
        </w:rPr>
      </w:pPr>
    </w:p>
    <w:p w:rsidR="001C4DA8" w:rsidRPr="001C4DA8" w:rsidRDefault="001C4DA8" w:rsidP="001C4DA8">
      <w:pPr>
        <w:spacing w:after="0" w:line="240" w:lineRule="auto"/>
        <w:rPr>
          <w:rFonts w:ascii="Times New Roman" w:eastAsia="Times New Roman" w:hAnsi="Times New Roman" w:cs="Times New Roman"/>
          <w:sz w:val="28"/>
          <w:szCs w:val="28"/>
          <w:lang w:eastAsia="ru-RU"/>
        </w:rPr>
      </w:pPr>
    </w:p>
    <w:p w:rsidR="001C4DA8" w:rsidRPr="001C4DA8" w:rsidRDefault="001C4DA8" w:rsidP="001C4DA8">
      <w:pPr>
        <w:spacing w:after="0" w:line="240" w:lineRule="auto"/>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 xml:space="preserve">Распределение бюджетных ассигнований по целевым статьям (муниципальным программ и непрограммным направлениям деятельности) группам и подгруппам </w:t>
      </w:r>
      <w:proofErr w:type="gramStart"/>
      <w:r w:rsidRPr="001C4DA8">
        <w:rPr>
          <w:rFonts w:ascii="Times New Roman" w:eastAsia="Times New Roman" w:hAnsi="Times New Roman" w:cs="Times New Roman"/>
          <w:sz w:val="28"/>
          <w:szCs w:val="28"/>
          <w:lang w:eastAsia="ru-RU"/>
        </w:rPr>
        <w:t>видов расходов классификации расходов местного бюджета</w:t>
      </w:r>
      <w:proofErr w:type="gramEnd"/>
    </w:p>
    <w:p w:rsidR="001C4DA8" w:rsidRPr="001C4DA8" w:rsidRDefault="001C4DA8" w:rsidP="001C4DA8">
      <w:pPr>
        <w:spacing w:after="0" w:line="240" w:lineRule="auto"/>
        <w:rPr>
          <w:rFonts w:ascii="Times New Roman" w:eastAsia="Times New Roman" w:hAnsi="Times New Roman" w:cs="Times New Roman"/>
          <w:sz w:val="28"/>
          <w:szCs w:val="28"/>
          <w:lang w:eastAsia="ru-RU"/>
        </w:rPr>
      </w:pPr>
    </w:p>
    <w:p w:rsidR="001C4DA8" w:rsidRPr="001C4DA8" w:rsidRDefault="001C4DA8" w:rsidP="001C4DA8">
      <w:pPr>
        <w:spacing w:after="0" w:line="240" w:lineRule="auto"/>
        <w:rPr>
          <w:rFonts w:ascii="Times New Roman" w:eastAsia="Times New Roman" w:hAnsi="Times New Roman" w:cs="Times New Roman"/>
          <w:sz w:val="28"/>
          <w:szCs w:val="28"/>
          <w:lang w:eastAsia="ru-RU"/>
        </w:rPr>
      </w:pPr>
    </w:p>
    <w:p w:rsidR="001C4DA8" w:rsidRPr="001C4DA8" w:rsidRDefault="001C4DA8" w:rsidP="001C4DA8">
      <w:pPr>
        <w:spacing w:after="0" w:line="240" w:lineRule="auto"/>
        <w:rPr>
          <w:rFonts w:ascii="Times New Roman" w:eastAsia="Times New Roman" w:hAnsi="Times New Roman" w:cs="Times New Roman"/>
          <w:sz w:val="28"/>
          <w:szCs w:val="28"/>
          <w:lang w:eastAsia="ru-RU"/>
        </w:rPr>
      </w:pPr>
    </w:p>
    <w:p w:rsidR="001C4DA8" w:rsidRPr="001C4DA8" w:rsidRDefault="001C4DA8" w:rsidP="001C4DA8">
      <w:pPr>
        <w:spacing w:after="0" w:line="240" w:lineRule="auto"/>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 xml:space="preserve">Распределение бюджетных ассигнований по целевым статьям (муниципальным программ и непрограммным направлениям деятельности) группам и подгруппам </w:t>
      </w:r>
      <w:proofErr w:type="gramStart"/>
      <w:r w:rsidRPr="001C4DA8">
        <w:rPr>
          <w:rFonts w:ascii="Times New Roman" w:eastAsia="Times New Roman" w:hAnsi="Times New Roman" w:cs="Times New Roman"/>
          <w:sz w:val="28"/>
          <w:szCs w:val="28"/>
          <w:lang w:eastAsia="ru-RU"/>
        </w:rPr>
        <w:t>видов расходов классификации расходов местного бюджета</w:t>
      </w:r>
      <w:proofErr w:type="gramEnd"/>
      <w:r w:rsidRPr="001C4DA8">
        <w:rPr>
          <w:rFonts w:ascii="Times New Roman" w:eastAsia="Times New Roman" w:hAnsi="Times New Roman" w:cs="Times New Roman"/>
          <w:sz w:val="28"/>
          <w:szCs w:val="28"/>
          <w:lang w:eastAsia="ru-RU"/>
        </w:rPr>
        <w:t xml:space="preserve"> на 2022 год  и плановый период 2023 и 2024 годов</w:t>
      </w:r>
    </w:p>
    <w:p w:rsidR="001C4DA8" w:rsidRPr="001C4DA8" w:rsidRDefault="001C4DA8" w:rsidP="001C4DA8">
      <w:pPr>
        <w:spacing w:after="0" w:line="240" w:lineRule="auto"/>
        <w:rPr>
          <w:rFonts w:ascii="Times New Roman" w:eastAsia="Times New Roman" w:hAnsi="Times New Roman" w:cs="Times New Roman"/>
          <w:sz w:val="18"/>
          <w:szCs w:val="18"/>
          <w:lang w:eastAsia="ru-RU"/>
        </w:rPr>
      </w:pPr>
    </w:p>
    <w:p w:rsidR="001C4DA8" w:rsidRPr="001C4DA8" w:rsidRDefault="001C4DA8" w:rsidP="001C4DA8">
      <w:pPr>
        <w:spacing w:after="0" w:line="240" w:lineRule="auto"/>
        <w:rPr>
          <w:rFonts w:ascii="Times New Roman" w:eastAsia="Times New Roman" w:hAnsi="Times New Roman" w:cs="Times New Roman"/>
          <w:sz w:val="18"/>
          <w:szCs w:val="18"/>
          <w:lang w:eastAsia="ru-RU"/>
        </w:rPr>
      </w:pPr>
    </w:p>
    <w:tbl>
      <w:tblPr>
        <w:tblW w:w="15183" w:type="dxa"/>
        <w:tblInd w:w="93" w:type="dxa"/>
        <w:tblLook w:val="04A0" w:firstRow="1" w:lastRow="0" w:firstColumn="1" w:lastColumn="0" w:noHBand="0" w:noVBand="1"/>
      </w:tblPr>
      <w:tblGrid>
        <w:gridCol w:w="5200"/>
        <w:gridCol w:w="2526"/>
        <w:gridCol w:w="504"/>
        <w:gridCol w:w="598"/>
        <w:gridCol w:w="692"/>
        <w:gridCol w:w="1860"/>
        <w:gridCol w:w="1700"/>
        <w:gridCol w:w="2103"/>
      </w:tblGrid>
      <w:tr w:rsidR="001C4DA8" w:rsidRPr="001C4DA8" w:rsidTr="0080693F">
        <w:trPr>
          <w:trHeight w:val="525"/>
        </w:trPr>
        <w:tc>
          <w:tcPr>
            <w:tcW w:w="5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Наименование</w:t>
            </w:r>
          </w:p>
        </w:tc>
        <w:tc>
          <w:tcPr>
            <w:tcW w:w="4320" w:type="dxa"/>
            <w:gridSpan w:val="4"/>
            <w:tcBorders>
              <w:top w:val="single" w:sz="4" w:space="0" w:color="auto"/>
              <w:left w:val="nil"/>
              <w:bottom w:val="single" w:sz="4" w:space="0" w:color="auto"/>
              <w:right w:val="single" w:sz="4" w:space="0" w:color="auto"/>
            </w:tcBorders>
            <w:shd w:val="clear" w:color="auto" w:fill="auto"/>
            <w:noWrap/>
            <w:vAlign w:val="bottom"/>
            <w:hideMark/>
          </w:tcPr>
          <w:p w:rsidR="001C4DA8" w:rsidRPr="001C4DA8" w:rsidRDefault="001C4DA8" w:rsidP="001C4DA8">
            <w:pPr>
              <w:spacing w:after="0" w:line="240" w:lineRule="auto"/>
              <w:jc w:val="center"/>
              <w:rPr>
                <w:rFonts w:ascii="Arial" w:eastAsia="Times New Roman" w:hAnsi="Arial" w:cs="Arial"/>
                <w:sz w:val="20"/>
                <w:szCs w:val="20"/>
                <w:lang w:eastAsia="ru-RU"/>
              </w:rPr>
            </w:pPr>
            <w:r w:rsidRPr="001C4DA8">
              <w:rPr>
                <w:rFonts w:ascii="Arial" w:eastAsia="Times New Roman" w:hAnsi="Arial" w:cs="Arial"/>
                <w:sz w:val="20"/>
                <w:szCs w:val="20"/>
                <w:lang w:eastAsia="ru-RU"/>
              </w:rPr>
              <w:t> </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2022 год</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2023 год</w:t>
            </w:r>
          </w:p>
        </w:tc>
        <w:tc>
          <w:tcPr>
            <w:tcW w:w="2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2024 год</w:t>
            </w:r>
          </w:p>
        </w:tc>
      </w:tr>
      <w:tr w:rsidR="001C4DA8" w:rsidRPr="001C4DA8" w:rsidTr="0080693F">
        <w:trPr>
          <w:trHeight w:val="375"/>
        </w:trPr>
        <w:tc>
          <w:tcPr>
            <w:tcW w:w="5200"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25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ЦСР</w:t>
            </w:r>
          </w:p>
        </w:tc>
        <w:tc>
          <w:tcPr>
            <w:tcW w:w="5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РЗ</w:t>
            </w:r>
          </w:p>
        </w:tc>
        <w:tc>
          <w:tcPr>
            <w:tcW w:w="5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proofErr w:type="gramStart"/>
            <w:r w:rsidRPr="001C4DA8">
              <w:rPr>
                <w:rFonts w:ascii="Times New Roman" w:eastAsia="Times New Roman" w:hAnsi="Times New Roman" w:cs="Times New Roman"/>
                <w:sz w:val="24"/>
                <w:szCs w:val="24"/>
                <w:lang w:eastAsia="ru-RU"/>
              </w:rPr>
              <w:t>ПР</w:t>
            </w:r>
            <w:proofErr w:type="gramEnd"/>
          </w:p>
        </w:tc>
        <w:tc>
          <w:tcPr>
            <w:tcW w:w="6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ВР</w:t>
            </w: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r>
      <w:tr w:rsidR="001C4DA8" w:rsidRPr="001C4DA8" w:rsidTr="0080693F">
        <w:trPr>
          <w:trHeight w:val="276"/>
        </w:trPr>
        <w:tc>
          <w:tcPr>
            <w:tcW w:w="5200"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2526" w:type="dxa"/>
            <w:vMerge/>
            <w:tcBorders>
              <w:top w:val="nil"/>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504" w:type="dxa"/>
            <w:vMerge/>
            <w:tcBorders>
              <w:top w:val="nil"/>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598" w:type="dxa"/>
            <w:vMerge/>
            <w:tcBorders>
              <w:top w:val="nil"/>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r>
      <w:tr w:rsidR="001C4DA8" w:rsidRPr="001C4DA8" w:rsidTr="0080693F">
        <w:trPr>
          <w:trHeight w:val="276"/>
        </w:trPr>
        <w:tc>
          <w:tcPr>
            <w:tcW w:w="5200"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2526" w:type="dxa"/>
            <w:vMerge/>
            <w:tcBorders>
              <w:top w:val="nil"/>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504" w:type="dxa"/>
            <w:vMerge/>
            <w:tcBorders>
              <w:top w:val="nil"/>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598" w:type="dxa"/>
            <w:vMerge/>
            <w:tcBorders>
              <w:top w:val="nil"/>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ОБЩЕГОСУДАРСТВЕННЫЕ ВОПРОСЫ</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5 464,23</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5 254,07</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4 928,15</w:t>
            </w:r>
          </w:p>
        </w:tc>
      </w:tr>
      <w:tr w:rsidR="001C4DA8" w:rsidRPr="001C4DA8" w:rsidTr="0080693F">
        <w:trPr>
          <w:trHeight w:val="87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Глава муниципального образования.</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20.1.00.02030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r>
      <w:tr w:rsidR="001C4DA8" w:rsidRPr="001C4DA8" w:rsidTr="0080693F">
        <w:trPr>
          <w:trHeight w:val="144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20.1.00.02030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02</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769,11</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769,11</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769,11</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20.1.00.02030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02</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769,11</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769,11</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769,11</w:t>
            </w:r>
          </w:p>
        </w:tc>
      </w:tr>
      <w:tr w:rsidR="001C4DA8" w:rsidRPr="001C4DA8" w:rsidTr="0080693F">
        <w:trPr>
          <w:trHeight w:val="144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4 567,69</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4 469,96</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4 144,04</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0500000000</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05.0.00.00000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0,10</w:t>
            </w:r>
          </w:p>
        </w:tc>
      </w:tr>
      <w:tr w:rsidR="001C4DA8" w:rsidRPr="001C4DA8" w:rsidTr="0080693F">
        <w:trPr>
          <w:trHeight w:val="115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05.0.00.70190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05.0.00.70190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0,10</w:t>
            </w:r>
          </w:p>
        </w:tc>
      </w:tr>
      <w:tr w:rsidR="001C4DA8" w:rsidRPr="001C4DA8" w:rsidTr="0080693F">
        <w:trPr>
          <w:trHeight w:val="87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05.0.00.70190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4 567,59</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4 469,86</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4 143,94</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4 567,59</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4 469,86</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4 143,94</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Центральный аппарат</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20.1.00.02040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4 567,59</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4 469,86</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4 143,94</w:t>
            </w:r>
          </w:p>
        </w:tc>
      </w:tr>
      <w:tr w:rsidR="001C4DA8" w:rsidRPr="001C4DA8" w:rsidTr="0080693F">
        <w:trPr>
          <w:trHeight w:val="144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1C4DA8">
              <w:rPr>
                <w:rFonts w:ascii="Times New Roman" w:eastAsia="Times New Roman" w:hAnsi="Times New Roman" w:cs="Times New Roman"/>
                <w:sz w:val="24"/>
                <w:szCs w:val="24"/>
                <w:lang w:eastAsia="ru-RU"/>
              </w:rPr>
              <w:lastRenderedPageBreak/>
              <w:t>фондами</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lastRenderedPageBreak/>
              <w:t>20.1.00.02040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3 592,31</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3 592,31</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3 592,31</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lastRenderedPageBreak/>
              <w:t>Расходы на выплаты персоналу государственных (муниципальных) органов</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20.1.00.02040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3 592,31</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3 592,31</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3 592,31</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20.1.00.02040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972,35</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872,55</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546,63</w:t>
            </w:r>
          </w:p>
        </w:tc>
      </w:tr>
      <w:tr w:rsidR="001C4DA8" w:rsidRPr="001C4DA8" w:rsidTr="0080693F">
        <w:trPr>
          <w:trHeight w:val="87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20.1.00.02040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972,35</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872,55</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546,63</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бюджетные ассигнования</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20.1.00.02040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2,93</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Уплата налогов, сборов и иных платежей</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20.1.00.02040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2,93</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87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06</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33,43</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06</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33,43</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06</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33,43</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Центральный аппарат</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20.1.00.02040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06</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33,43</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Межбюджетные трансферты</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20.1.00.02040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06</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33,43</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межбюджетные трансферты</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20.1.00.02040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06</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33,43</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Резервные фонды</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Резервные фонды местных администраций</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20.1.00.00050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бюджетные ассигнования</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20.1.00.00050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11</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Резервные средства</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20.1.00.00050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11</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870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lastRenderedPageBreak/>
              <w:t>Другие общегосударственные вопросы</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89,00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89,00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89,00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Выполнение других обязательств государства</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20.1.00.09200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89,00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20.1.00.09200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84,00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87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20.1.00.09200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84,00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бюджетные ассигнования</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20.1.00.09200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Уплата налогов, сборов и иных платежей</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20.1.00.09200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НАЦИОНАЛЬНАЯ ОБОРОНА</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113,80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117,66</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121,83</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Мобилизационная и вневойсковая подготовка</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113,80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117,66</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121,83</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Непрограммные направления областного бюджета</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99.0.00.00000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113,80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117,66</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121,83</w:t>
            </w:r>
          </w:p>
        </w:tc>
      </w:tr>
      <w:tr w:rsidR="001C4DA8" w:rsidRPr="001C4DA8" w:rsidTr="0080693F">
        <w:trPr>
          <w:trHeight w:val="87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Субвенция на осуществление первичного воинского учета на территориях, где отсутствуют военные комиссариаты</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99.0.00.51180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113,80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117,66</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121,83</w:t>
            </w:r>
          </w:p>
        </w:tc>
      </w:tr>
      <w:tr w:rsidR="001C4DA8" w:rsidRPr="001C4DA8" w:rsidTr="0080693F">
        <w:trPr>
          <w:trHeight w:val="144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99.0.00.51180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02</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113,80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117,66</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121,83</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99.0.00.51180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02</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113,80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117,66</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121,83</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118,00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83,00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33,00</w:t>
            </w:r>
          </w:p>
        </w:tc>
      </w:tr>
      <w:tr w:rsidR="001C4DA8" w:rsidRPr="001C4DA8" w:rsidTr="0080693F">
        <w:trPr>
          <w:trHeight w:val="115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118,00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83,00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33,00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118,00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83,00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33,00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118,00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83,00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33,00</w:t>
            </w:r>
          </w:p>
        </w:tc>
      </w:tr>
      <w:tr w:rsidR="001C4DA8" w:rsidRPr="001C4DA8" w:rsidTr="0080693F">
        <w:trPr>
          <w:trHeight w:val="87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20.1.00.21800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118,00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83,00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33,00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20.1.00.21800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99,00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83,00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33,00</w:t>
            </w:r>
          </w:p>
        </w:tc>
      </w:tr>
      <w:tr w:rsidR="001C4DA8" w:rsidRPr="001C4DA8" w:rsidTr="0080693F">
        <w:trPr>
          <w:trHeight w:val="87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20.1.00.21800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99,00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83,00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33,00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Социальное обеспечение и иные выплаты населению</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20.1.00.21800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19,00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выплаты населению</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20.1.00.21800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360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19,00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НАЦИОНАЛЬНАЯ ЭКОНОМИКА</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21 757,42</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1 360,80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1 408,39</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Дорожное хозяйство (дорожные фонды)</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09</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21 707,42</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1 335,80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1 408,39</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09</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1 707,42</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1 335,80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1 408,39</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09</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1 707,42</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1 335,80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1 408,39</w:t>
            </w:r>
          </w:p>
        </w:tc>
      </w:tr>
      <w:tr w:rsidR="001C4DA8" w:rsidRPr="001C4DA8" w:rsidTr="0080693F">
        <w:trPr>
          <w:trHeight w:val="87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Содержание автомобильных дорог и инженерных сооружений на них в границах поселений за счет средств дорожного фонда</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20.1.00.60210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09</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1 295,50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1 335,80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1 408,39</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20.1.00.60210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09</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1 295,50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1 335,80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1 408,39</w:t>
            </w:r>
          </w:p>
        </w:tc>
      </w:tr>
      <w:tr w:rsidR="001C4DA8" w:rsidRPr="001C4DA8" w:rsidTr="0080693F">
        <w:trPr>
          <w:trHeight w:val="87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20.1.00.60210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09</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1 295,50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1 335,80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1 408,39</w:t>
            </w:r>
          </w:p>
        </w:tc>
      </w:tr>
      <w:tr w:rsidR="001C4DA8" w:rsidRPr="001C4DA8" w:rsidTr="0080693F">
        <w:trPr>
          <w:trHeight w:val="144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lastRenderedPageBreak/>
              <w:t>Реализация мероприятий государственной программы НСО "Развитие автомобильных дорог регионального, межмуниципального и местного значения в НСО" за счет средств местных бюджетов</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20.1.00.70760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09</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411,92</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20.1.00.70760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09</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411,92</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87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20.1.00.70760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09</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411,92</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144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гг.</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61.0.00.00000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09</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20 000,00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229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Субсидия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61.0.00.70760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09</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20 000,00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61.0.00.70760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09</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20 000,00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87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61.0.00.70760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09</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20 000,00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Другие вопросы в области национальной экономики</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12</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12</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lastRenderedPageBreak/>
              <w:t>Материально-техническое обеспечение</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12</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Мероприятия по землеустройству и землепользованию</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20.1.00.10000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12</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20.1.00.10000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12</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87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20.1.00.10000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12</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ЖИЛИЩНО-КОММУНАЛЬНОЕ ХОЗЯЙСТВО</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3 946,97</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90,07</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80,00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Коммунальное хозяйство</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439,19</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439,19</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439,19</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r>
      <w:tr w:rsidR="001C4DA8" w:rsidRPr="001C4DA8" w:rsidTr="0080693F">
        <w:trPr>
          <w:trHeight w:val="87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xml:space="preserve">Муниципальное </w:t>
            </w:r>
            <w:proofErr w:type="spellStart"/>
            <w:r w:rsidRPr="001C4DA8">
              <w:rPr>
                <w:rFonts w:ascii="Times New Roman" w:eastAsia="Times New Roman" w:hAnsi="Times New Roman" w:cs="Times New Roman"/>
                <w:b/>
                <w:bCs/>
                <w:sz w:val="24"/>
                <w:szCs w:val="24"/>
                <w:lang w:eastAsia="ru-RU"/>
              </w:rPr>
              <w:t>образование</w:t>
            </w:r>
            <w:proofErr w:type="gramStart"/>
            <w:r w:rsidRPr="001C4DA8">
              <w:rPr>
                <w:rFonts w:ascii="Times New Roman" w:eastAsia="Times New Roman" w:hAnsi="Times New Roman" w:cs="Times New Roman"/>
                <w:b/>
                <w:bCs/>
                <w:sz w:val="24"/>
                <w:szCs w:val="24"/>
                <w:lang w:eastAsia="ru-RU"/>
              </w:rPr>
              <w:t>.Н</w:t>
            </w:r>
            <w:proofErr w:type="gramEnd"/>
            <w:r w:rsidRPr="001C4DA8">
              <w:rPr>
                <w:rFonts w:ascii="Times New Roman" w:eastAsia="Times New Roman" w:hAnsi="Times New Roman" w:cs="Times New Roman"/>
                <w:b/>
                <w:bCs/>
                <w:sz w:val="24"/>
                <w:szCs w:val="24"/>
                <w:lang w:eastAsia="ru-RU"/>
              </w:rPr>
              <w:t>епрограммное</w:t>
            </w:r>
            <w:proofErr w:type="spellEnd"/>
            <w:r w:rsidRPr="001C4DA8">
              <w:rPr>
                <w:rFonts w:ascii="Times New Roman" w:eastAsia="Times New Roman" w:hAnsi="Times New Roman" w:cs="Times New Roman"/>
                <w:b/>
                <w:bCs/>
                <w:sz w:val="24"/>
                <w:szCs w:val="24"/>
                <w:lang w:eastAsia="ru-RU"/>
              </w:rPr>
              <w:t xml:space="preserve"> направление. Мероприятия в области коммунального хозяйства</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20.1.00.65030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439,19</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20.1.00.65030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02</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393,19</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20,00</w:t>
            </w:r>
          </w:p>
        </w:tc>
      </w:tr>
      <w:tr w:rsidR="001C4DA8" w:rsidRPr="001C4DA8" w:rsidTr="0080693F">
        <w:trPr>
          <w:trHeight w:val="87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20.1.00.65030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02</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393,19</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бюджетные ассигнования</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20.1.00.65030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02</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46,00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Уплата налогов, сборов и иных платежей</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20.1.00.65030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02</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46,00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Благоустройство</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3 507,78</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50,07</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Межбюджетные трансферты</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03.0.00.00000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1 500,00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201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lastRenderedPageBreak/>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03.0.00.70240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1 500,00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03.0.00.70240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1 500,00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87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03.0.00.70240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1 500,00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2 007,78</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50,07</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2 007,78</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50,07</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Уличное освещение</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20.1.00.60100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556,77</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20.1.00.60100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546,77</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10,00</w:t>
            </w:r>
          </w:p>
        </w:tc>
      </w:tr>
      <w:tr w:rsidR="001C4DA8" w:rsidRPr="001C4DA8" w:rsidTr="0080693F">
        <w:trPr>
          <w:trHeight w:val="87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20.1.00.60100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546,77</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бюджетные ассигнования</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20.1.00.60100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Уплата налогов, сборов и иных платежей</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20.1.00.60100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87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Содержание автомобильных дорог и инженерных сооружений на них в границах поселений в рамках благоустройства</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20.1.00.60200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15,00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15,00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бюджетные ассигнования</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20.1.00.60200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15,00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15,00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Уплата налогов, сборов и иных платежей</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20.1.00.60200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15,00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15,00</w:t>
            </w:r>
          </w:p>
        </w:tc>
      </w:tr>
      <w:tr w:rsidR="001C4DA8" w:rsidRPr="001C4DA8" w:rsidTr="0080693F">
        <w:trPr>
          <w:trHeight w:val="87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Содержание автомобильных дорог и инженерных сооружений на них в границах поселений за счет средств дорожного фонда</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20.1.00.60210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329,47</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20.1.00.60210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329,47</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87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20.1.00.60210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329,47</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Озеленение</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20.1.00.60300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17,04</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20.1.00.60300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17,04</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87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20.1.00.60300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17,04</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Организация и содержание мест захоронения</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20.1.00.60400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33,07</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20.1.00.60400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33,07</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87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20.1.00.60400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33,07</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Прочие мероприятия по благоустройству городских округов и поселений</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20.1.00.60500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529,42</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15,07</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20.1.00.60500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529,42</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15,07</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87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20.1.00.60500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529,42</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15,07</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87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2010070510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77,00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87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2010070510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77,00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87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2010070510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77,00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201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proofErr w:type="spellStart"/>
            <w:r w:rsidRPr="001C4DA8">
              <w:rPr>
                <w:rFonts w:ascii="Times New Roman" w:eastAsia="Times New Roman" w:hAnsi="Times New Roman" w:cs="Times New Roman"/>
                <w:b/>
                <w:bCs/>
                <w:sz w:val="24"/>
                <w:szCs w:val="24"/>
                <w:lang w:eastAsia="ru-RU"/>
              </w:rPr>
              <w:t>Софинансирование</w:t>
            </w:r>
            <w:proofErr w:type="spellEnd"/>
            <w:r w:rsidRPr="001C4DA8">
              <w:rPr>
                <w:rFonts w:ascii="Times New Roman" w:eastAsia="Times New Roman" w:hAnsi="Times New Roman" w:cs="Times New Roman"/>
                <w:b/>
                <w:bCs/>
                <w:sz w:val="24"/>
                <w:szCs w:val="24"/>
                <w:lang w:eastAsia="ru-RU"/>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20.1.00.S0240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450,00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20.1.00.S0240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450,00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87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20.1.00.S0240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450,00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ОХРАНА ОКРУЖАЮЩЕЙ СРЕДЫ</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06</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23,90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Охрана объектов растительного и животного мира и среды их обитания</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06</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23,90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06</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23,90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06</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23,90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172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proofErr w:type="spellStart"/>
            <w:r w:rsidRPr="001C4DA8">
              <w:rPr>
                <w:rFonts w:ascii="Times New Roman" w:eastAsia="Times New Roman" w:hAnsi="Times New Roman" w:cs="Times New Roman"/>
                <w:b/>
                <w:bCs/>
                <w:sz w:val="24"/>
                <w:szCs w:val="24"/>
                <w:lang w:eastAsia="ru-RU"/>
              </w:rPr>
              <w:t>Софинансирование</w:t>
            </w:r>
            <w:proofErr w:type="spellEnd"/>
            <w:r w:rsidRPr="001C4DA8">
              <w:rPr>
                <w:rFonts w:ascii="Times New Roman" w:eastAsia="Times New Roman" w:hAnsi="Times New Roman" w:cs="Times New Roman"/>
                <w:b/>
                <w:bCs/>
                <w:sz w:val="24"/>
                <w:szCs w:val="24"/>
                <w:lang w:eastAsia="ru-RU"/>
              </w:rPr>
              <w:t xml:space="preserve">  на реализацию мероприятий по ликвидации несанкционированных свалок, образовавшихся до 01.01.2019г., </w:t>
            </w:r>
            <w:proofErr w:type="spellStart"/>
            <w:r w:rsidRPr="001C4DA8">
              <w:rPr>
                <w:rFonts w:ascii="Times New Roman" w:eastAsia="Times New Roman" w:hAnsi="Times New Roman" w:cs="Times New Roman"/>
                <w:b/>
                <w:bCs/>
                <w:sz w:val="24"/>
                <w:szCs w:val="24"/>
                <w:lang w:eastAsia="ru-RU"/>
              </w:rPr>
              <w:t>гос</w:t>
            </w:r>
            <w:proofErr w:type="gramStart"/>
            <w:r w:rsidRPr="001C4DA8">
              <w:rPr>
                <w:rFonts w:ascii="Times New Roman" w:eastAsia="Times New Roman" w:hAnsi="Times New Roman" w:cs="Times New Roman"/>
                <w:b/>
                <w:bCs/>
                <w:sz w:val="24"/>
                <w:szCs w:val="24"/>
                <w:lang w:eastAsia="ru-RU"/>
              </w:rPr>
              <w:t>.п</w:t>
            </w:r>
            <w:proofErr w:type="gramEnd"/>
            <w:r w:rsidRPr="001C4DA8">
              <w:rPr>
                <w:rFonts w:ascii="Times New Roman" w:eastAsia="Times New Roman" w:hAnsi="Times New Roman" w:cs="Times New Roman"/>
                <w:b/>
                <w:bCs/>
                <w:sz w:val="24"/>
                <w:szCs w:val="24"/>
                <w:lang w:eastAsia="ru-RU"/>
              </w:rPr>
              <w:t>рограммы</w:t>
            </w:r>
            <w:proofErr w:type="spellEnd"/>
            <w:r w:rsidRPr="001C4DA8">
              <w:rPr>
                <w:rFonts w:ascii="Times New Roman" w:eastAsia="Times New Roman" w:hAnsi="Times New Roman" w:cs="Times New Roman"/>
                <w:b/>
                <w:bCs/>
                <w:sz w:val="24"/>
                <w:szCs w:val="24"/>
                <w:lang w:eastAsia="ru-RU"/>
              </w:rPr>
              <w:t xml:space="preserve"> НСО "Развитие системы обращения с отходами производства  потребления в НСО"</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20.1.00.70970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06</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23,90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20.1.00.70970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06</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23,90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87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20.1.00.70970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06</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23,90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lastRenderedPageBreak/>
              <w:t>ОБРАЗОВАНИЕ</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07</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11,81</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Молодежная политика</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07</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07</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11,81</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07</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07</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11,81</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07</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07</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11,81</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Проведение мероприятий для детей и молодежи</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20.1.00.43100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07</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07</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11,81</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20.1.00.43100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07</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07</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11,81</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87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20.1.00.43100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07</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07</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11,81</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КУЛЬТУРА, КИНЕМАТОГРАФИЯ</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08</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Культура</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08</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08</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08</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Учреждения культуры и мероприятия в сфере культуры и кинематографии</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20.1.00.44000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08</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20.1.00.44000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08</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87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20.1.00.44000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08</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СОЦИАЛЬНАЯ ПОЛИТИКА</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384,07</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405,57</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427,88</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Пенсионное обеспечение</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384,07</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405,57</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427,88</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384,07</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405,57</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427,88</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384,07</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405,57</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427,88</w:t>
            </w:r>
          </w:p>
        </w:tc>
      </w:tr>
      <w:tr w:rsidR="001C4DA8" w:rsidRPr="001C4DA8" w:rsidTr="0080693F">
        <w:trPr>
          <w:trHeight w:val="870"/>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lastRenderedPageBreak/>
              <w:t>Доплаты к пенсиям государственных служащих субъектов РФ и муниципальных служащих</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20.1.00.49100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384,07</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405,57</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427,88</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Социальное обеспечение и иные выплаты населению</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20.1.00.49100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384,07</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405,57</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427,88</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Публичные нормативные социальные выплаты гражданам</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20.1.00.49100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310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384,07</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405,57</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427,88</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ФИЗИЧЕСКАЯ КУЛЬТУРА И СПОРТ</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Другие вопросы в области физической культуры и спорта</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34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Мероприятия в области  спорта и физической культуры, туризма</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20.1.00.43600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58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20.1.00.43600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73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252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20.1.00.43600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11</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40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Условно-утвержденные расходы</w:t>
            </w:r>
          </w:p>
        </w:tc>
        <w:tc>
          <w:tcPr>
            <w:tcW w:w="2526"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 </w:t>
            </w:r>
          </w:p>
        </w:tc>
        <w:tc>
          <w:tcPr>
            <w:tcW w:w="50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99</w:t>
            </w:r>
          </w:p>
        </w:tc>
        <w:tc>
          <w:tcPr>
            <w:tcW w:w="598"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 </w:t>
            </w:r>
          </w:p>
        </w:tc>
        <w:tc>
          <w:tcPr>
            <w:tcW w:w="1860"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144,93</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302,44</w:t>
            </w:r>
          </w:p>
        </w:tc>
      </w:tr>
      <w:tr w:rsidR="001C4DA8" w:rsidRPr="001C4DA8" w:rsidTr="0080693F">
        <w:trPr>
          <w:trHeight w:val="40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Условно утвержденные расходы</w:t>
            </w:r>
          </w:p>
        </w:tc>
        <w:tc>
          <w:tcPr>
            <w:tcW w:w="2526"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99.9.00.00090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99</w:t>
            </w:r>
          </w:p>
        </w:tc>
        <w:tc>
          <w:tcPr>
            <w:tcW w:w="598"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99</w:t>
            </w:r>
          </w:p>
        </w:tc>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 </w:t>
            </w:r>
          </w:p>
        </w:tc>
        <w:tc>
          <w:tcPr>
            <w:tcW w:w="1860"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144,93</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302,44</w:t>
            </w:r>
          </w:p>
        </w:tc>
      </w:tr>
      <w:tr w:rsidR="001C4DA8" w:rsidRPr="001C4DA8" w:rsidTr="0080693F">
        <w:trPr>
          <w:trHeight w:val="405"/>
        </w:trPr>
        <w:tc>
          <w:tcPr>
            <w:tcW w:w="5200"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Условно утвержденные расходы</w:t>
            </w:r>
          </w:p>
        </w:tc>
        <w:tc>
          <w:tcPr>
            <w:tcW w:w="2526"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99.9.00.00090</w:t>
            </w:r>
          </w:p>
        </w:tc>
        <w:tc>
          <w:tcPr>
            <w:tcW w:w="50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99</w:t>
            </w:r>
          </w:p>
        </w:tc>
        <w:tc>
          <w:tcPr>
            <w:tcW w:w="598"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99</w:t>
            </w:r>
          </w:p>
        </w:tc>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999</w:t>
            </w:r>
          </w:p>
        </w:tc>
        <w:tc>
          <w:tcPr>
            <w:tcW w:w="1860"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700"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144,93</w:t>
            </w:r>
          </w:p>
        </w:tc>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302,44</w:t>
            </w:r>
          </w:p>
        </w:tc>
      </w:tr>
      <w:tr w:rsidR="001C4DA8" w:rsidRPr="001C4DA8" w:rsidTr="0080693F">
        <w:trPr>
          <w:trHeight w:val="735"/>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Итого расходов</w:t>
            </w:r>
          </w:p>
        </w:tc>
        <w:tc>
          <w:tcPr>
            <w:tcW w:w="2526"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 </w:t>
            </w:r>
          </w:p>
        </w:tc>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598"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92"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31 940,19</w:t>
            </w:r>
          </w:p>
        </w:tc>
        <w:tc>
          <w:tcPr>
            <w:tcW w:w="1700"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7 461,10</w:t>
            </w:r>
          </w:p>
        </w:tc>
        <w:tc>
          <w:tcPr>
            <w:tcW w:w="2103" w:type="dxa"/>
            <w:tcBorders>
              <w:top w:val="nil"/>
              <w:left w:val="nil"/>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7 306,70</w:t>
            </w:r>
          </w:p>
        </w:tc>
      </w:tr>
    </w:tbl>
    <w:p w:rsidR="001C4DA8" w:rsidRPr="001C4DA8" w:rsidRDefault="001C4DA8" w:rsidP="001C4DA8">
      <w:pPr>
        <w:spacing w:after="0" w:line="240" w:lineRule="auto"/>
        <w:rPr>
          <w:rFonts w:ascii="Times New Roman" w:eastAsia="Times New Roman" w:hAnsi="Times New Roman" w:cs="Times New Roman"/>
          <w:sz w:val="18"/>
          <w:szCs w:val="18"/>
          <w:lang w:eastAsia="ru-RU"/>
        </w:rPr>
      </w:pPr>
    </w:p>
    <w:p w:rsidR="001C4DA8" w:rsidRPr="001C4DA8" w:rsidRDefault="001C4DA8" w:rsidP="001C4DA8">
      <w:pPr>
        <w:spacing w:after="0" w:line="240" w:lineRule="auto"/>
        <w:rPr>
          <w:rFonts w:ascii="Times New Roman" w:eastAsia="Times New Roman" w:hAnsi="Times New Roman" w:cs="Times New Roman"/>
          <w:sz w:val="18"/>
          <w:szCs w:val="18"/>
          <w:lang w:eastAsia="ru-RU"/>
        </w:rPr>
      </w:pPr>
    </w:p>
    <w:p w:rsidR="001C4DA8" w:rsidRPr="001C4DA8" w:rsidRDefault="001C4DA8" w:rsidP="001C4DA8">
      <w:pPr>
        <w:spacing w:after="0" w:line="240" w:lineRule="auto"/>
        <w:rPr>
          <w:rFonts w:ascii="Times New Roman" w:eastAsia="Times New Roman" w:hAnsi="Times New Roman" w:cs="Times New Roman"/>
          <w:sz w:val="18"/>
          <w:szCs w:val="18"/>
          <w:lang w:eastAsia="ru-RU"/>
        </w:rPr>
      </w:pPr>
    </w:p>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 xml:space="preserve">                                                                                                         </w:t>
      </w:r>
    </w:p>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p>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p>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p>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lastRenderedPageBreak/>
        <w:t xml:space="preserve">                                                                                                                                Приложение № 3</w:t>
      </w:r>
    </w:p>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 xml:space="preserve">к решению Совета депутатов Кирзинского сельсовета Ордынского района </w:t>
      </w:r>
    </w:p>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Новосибирской области «О внесении изменений в решение</w:t>
      </w:r>
    </w:p>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 xml:space="preserve"> Совета депутатов Кирзинского сельсовета Ордынского района </w:t>
      </w:r>
    </w:p>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Новосибирской области от 24.12.2021 г. №55 «О бюджете Кирзинского сельсовета</w:t>
      </w:r>
    </w:p>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 xml:space="preserve"> Ордынского района Новосибирской области на 2022 год </w:t>
      </w:r>
    </w:p>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 плановый период 2023 и 2024 годов»  от  27.06.2022 №  83</w:t>
      </w:r>
    </w:p>
    <w:p w:rsidR="001C4DA8" w:rsidRPr="001C4DA8" w:rsidRDefault="001C4DA8" w:rsidP="001C4DA8">
      <w:pPr>
        <w:spacing w:after="0" w:line="240" w:lineRule="auto"/>
        <w:rPr>
          <w:rFonts w:ascii="Times New Roman" w:eastAsia="Times New Roman" w:hAnsi="Times New Roman" w:cs="Times New Roman"/>
          <w:sz w:val="18"/>
          <w:szCs w:val="18"/>
          <w:lang w:eastAsia="ru-RU"/>
        </w:rPr>
      </w:pPr>
    </w:p>
    <w:p w:rsidR="001C4DA8" w:rsidRPr="001C4DA8" w:rsidRDefault="001C4DA8" w:rsidP="001C4DA8">
      <w:pPr>
        <w:spacing w:after="0" w:line="240" w:lineRule="auto"/>
        <w:rPr>
          <w:rFonts w:ascii="Times New Roman" w:eastAsia="Times New Roman" w:hAnsi="Times New Roman" w:cs="Times New Roman"/>
          <w:sz w:val="18"/>
          <w:szCs w:val="18"/>
          <w:lang w:eastAsia="ru-RU"/>
        </w:rPr>
      </w:pPr>
    </w:p>
    <w:p w:rsidR="001C4DA8" w:rsidRPr="001C4DA8" w:rsidRDefault="001C4DA8" w:rsidP="001C4DA8">
      <w:pPr>
        <w:spacing w:after="0" w:line="240" w:lineRule="auto"/>
        <w:rPr>
          <w:rFonts w:ascii="Times New Roman" w:eastAsia="Times New Roman" w:hAnsi="Times New Roman" w:cs="Times New Roman"/>
          <w:sz w:val="18"/>
          <w:szCs w:val="18"/>
          <w:lang w:eastAsia="ru-RU"/>
        </w:rPr>
      </w:pPr>
    </w:p>
    <w:p w:rsidR="001C4DA8" w:rsidRPr="001C4DA8" w:rsidRDefault="001C4DA8" w:rsidP="001C4DA8">
      <w:pPr>
        <w:spacing w:after="0" w:line="240" w:lineRule="auto"/>
        <w:jc w:val="center"/>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Ведомственная структура расходов местного бюджета</w:t>
      </w:r>
    </w:p>
    <w:p w:rsidR="001C4DA8" w:rsidRPr="001C4DA8" w:rsidRDefault="001C4DA8" w:rsidP="001C4DA8">
      <w:pPr>
        <w:spacing w:after="0" w:line="240" w:lineRule="auto"/>
        <w:jc w:val="center"/>
        <w:rPr>
          <w:rFonts w:ascii="Times New Roman" w:eastAsia="Times New Roman" w:hAnsi="Times New Roman" w:cs="Times New Roman"/>
          <w:sz w:val="28"/>
          <w:szCs w:val="28"/>
          <w:lang w:eastAsia="ru-RU"/>
        </w:rPr>
      </w:pPr>
    </w:p>
    <w:p w:rsidR="001C4DA8" w:rsidRPr="001C4DA8" w:rsidRDefault="001C4DA8" w:rsidP="001C4DA8">
      <w:pPr>
        <w:spacing w:after="0" w:line="240" w:lineRule="auto"/>
        <w:jc w:val="center"/>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Ведомственная структура расходов местного бюджета  на 2022 год и  плановый период 2023 и 2024 годов</w:t>
      </w:r>
    </w:p>
    <w:tbl>
      <w:tblPr>
        <w:tblW w:w="15750" w:type="dxa"/>
        <w:tblInd w:w="93" w:type="dxa"/>
        <w:tblLook w:val="04A0" w:firstRow="1" w:lastRow="0" w:firstColumn="1" w:lastColumn="0" w:noHBand="0" w:noVBand="1"/>
      </w:tblPr>
      <w:tblGrid>
        <w:gridCol w:w="5201"/>
        <w:gridCol w:w="1006"/>
        <w:gridCol w:w="475"/>
        <w:gridCol w:w="564"/>
        <w:gridCol w:w="2383"/>
        <w:gridCol w:w="653"/>
        <w:gridCol w:w="1499"/>
        <w:gridCol w:w="1984"/>
        <w:gridCol w:w="1985"/>
      </w:tblGrid>
      <w:tr w:rsidR="001C4DA8" w:rsidRPr="001C4DA8" w:rsidTr="0080693F">
        <w:trPr>
          <w:trHeight w:val="495"/>
        </w:trPr>
        <w:tc>
          <w:tcPr>
            <w:tcW w:w="52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Наименование</w:t>
            </w:r>
          </w:p>
        </w:tc>
        <w:tc>
          <w:tcPr>
            <w:tcW w:w="5081" w:type="dxa"/>
            <w:gridSpan w:val="5"/>
            <w:tcBorders>
              <w:top w:val="single" w:sz="4" w:space="0" w:color="auto"/>
              <w:left w:val="nil"/>
              <w:bottom w:val="single" w:sz="4" w:space="0" w:color="auto"/>
              <w:right w:val="single" w:sz="4" w:space="0" w:color="auto"/>
            </w:tcBorders>
            <w:shd w:val="clear" w:color="auto" w:fill="auto"/>
            <w:noWrap/>
            <w:vAlign w:val="bottom"/>
            <w:hideMark/>
          </w:tcPr>
          <w:p w:rsidR="001C4DA8" w:rsidRPr="001C4DA8" w:rsidRDefault="001C4DA8" w:rsidP="001C4DA8">
            <w:pPr>
              <w:spacing w:after="0" w:line="240" w:lineRule="auto"/>
              <w:jc w:val="center"/>
              <w:rPr>
                <w:rFonts w:ascii="Arial" w:eastAsia="Times New Roman" w:hAnsi="Arial" w:cs="Arial"/>
                <w:sz w:val="20"/>
                <w:szCs w:val="20"/>
                <w:lang w:eastAsia="ru-RU"/>
              </w:rPr>
            </w:pPr>
            <w:r w:rsidRPr="001C4DA8">
              <w:rPr>
                <w:rFonts w:ascii="Arial" w:eastAsia="Times New Roman" w:hAnsi="Arial" w:cs="Arial"/>
                <w:sz w:val="20"/>
                <w:szCs w:val="20"/>
                <w:lang w:eastAsia="ru-RU"/>
              </w:rPr>
              <w:t>КБК</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2022 год</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2023 год</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2024 год</w:t>
            </w:r>
          </w:p>
        </w:tc>
      </w:tr>
      <w:tr w:rsidR="001C4DA8" w:rsidRPr="001C4DA8" w:rsidTr="0080693F">
        <w:trPr>
          <w:trHeight w:val="375"/>
        </w:trPr>
        <w:tc>
          <w:tcPr>
            <w:tcW w:w="5201"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ГРБС</w:t>
            </w:r>
          </w:p>
        </w:tc>
        <w:tc>
          <w:tcPr>
            <w:tcW w:w="4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РЗ</w:t>
            </w:r>
          </w:p>
        </w:tc>
        <w:tc>
          <w:tcPr>
            <w:tcW w:w="5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proofErr w:type="gramStart"/>
            <w:r w:rsidRPr="001C4DA8">
              <w:rPr>
                <w:rFonts w:ascii="Times New Roman" w:eastAsia="Times New Roman" w:hAnsi="Times New Roman" w:cs="Times New Roman"/>
                <w:sz w:val="24"/>
                <w:szCs w:val="24"/>
                <w:lang w:eastAsia="ru-RU"/>
              </w:rPr>
              <w:t>ПР</w:t>
            </w:r>
            <w:proofErr w:type="gramEnd"/>
          </w:p>
        </w:tc>
        <w:tc>
          <w:tcPr>
            <w:tcW w:w="23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ЦСР</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ВР</w:t>
            </w: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r>
      <w:tr w:rsidR="001C4DA8" w:rsidRPr="001C4DA8" w:rsidTr="0080693F">
        <w:trPr>
          <w:trHeight w:val="360"/>
        </w:trPr>
        <w:tc>
          <w:tcPr>
            <w:tcW w:w="5201"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1006" w:type="dxa"/>
            <w:vMerge/>
            <w:tcBorders>
              <w:top w:val="nil"/>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475" w:type="dxa"/>
            <w:vMerge/>
            <w:tcBorders>
              <w:top w:val="nil"/>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564" w:type="dxa"/>
            <w:vMerge/>
            <w:tcBorders>
              <w:top w:val="nil"/>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2383" w:type="dxa"/>
            <w:vMerge/>
            <w:tcBorders>
              <w:top w:val="nil"/>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653" w:type="dxa"/>
            <w:vMerge/>
            <w:tcBorders>
              <w:top w:val="nil"/>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r>
      <w:tr w:rsidR="001C4DA8" w:rsidRPr="001C4DA8" w:rsidTr="0080693F">
        <w:trPr>
          <w:trHeight w:val="276"/>
        </w:trPr>
        <w:tc>
          <w:tcPr>
            <w:tcW w:w="5201"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1006" w:type="dxa"/>
            <w:vMerge/>
            <w:tcBorders>
              <w:top w:val="nil"/>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475" w:type="dxa"/>
            <w:vMerge/>
            <w:tcBorders>
              <w:top w:val="nil"/>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564" w:type="dxa"/>
            <w:vMerge/>
            <w:tcBorders>
              <w:top w:val="nil"/>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2383" w:type="dxa"/>
            <w:vMerge/>
            <w:tcBorders>
              <w:top w:val="nil"/>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653" w:type="dxa"/>
            <w:vMerge/>
            <w:tcBorders>
              <w:top w:val="nil"/>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администрации муниципальных образований Ордынского района</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31 940,19</w:t>
            </w:r>
          </w:p>
        </w:tc>
        <w:tc>
          <w:tcPr>
            <w:tcW w:w="198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7 461,10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7 306,70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ОБЩЕГОСУДАРСТВЕННЫЕ ВОПРОСЫ</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5 464,23</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5 254,07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4 928,15</w:t>
            </w:r>
          </w:p>
        </w:tc>
      </w:tr>
      <w:tr w:rsidR="001C4DA8" w:rsidRPr="001C4DA8" w:rsidTr="0080693F">
        <w:trPr>
          <w:trHeight w:val="87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Глава муниципального образования.</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20.1.00.02030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769,11</w:t>
            </w:r>
          </w:p>
        </w:tc>
      </w:tr>
      <w:tr w:rsidR="001C4DA8" w:rsidRPr="001C4DA8" w:rsidTr="0080693F">
        <w:trPr>
          <w:trHeight w:val="144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02</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20.1.00.02030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769,11</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769,11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769,11</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lastRenderedPageBreak/>
              <w:t>Расходы на выплаты персоналу государственных (муниципальных) органов</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02</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20.1.00.02030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120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769,11</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769,11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769,11</w:t>
            </w:r>
          </w:p>
        </w:tc>
      </w:tr>
      <w:tr w:rsidR="001C4DA8" w:rsidRPr="001C4DA8" w:rsidTr="0080693F">
        <w:trPr>
          <w:trHeight w:val="144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4 567,69</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4 469,96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4 144,04</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0500000000</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0,10</w:t>
            </w:r>
          </w:p>
        </w:tc>
      </w:tr>
      <w:tr w:rsidR="001C4DA8" w:rsidRPr="001C4DA8" w:rsidTr="0080693F">
        <w:trPr>
          <w:trHeight w:val="115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05.0.00.70190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05.0.00.70190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0,10</w:t>
            </w:r>
          </w:p>
        </w:tc>
      </w:tr>
      <w:tr w:rsidR="001C4DA8" w:rsidRPr="001C4DA8" w:rsidTr="0080693F">
        <w:trPr>
          <w:trHeight w:val="87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05.0.00.70190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4 567,59</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4 469,86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4 143,94</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4 567,59</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4 469,86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4 143,94</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Центральный аппарат</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20.1.00.02040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4 567,59</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4 469,86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4 143,94</w:t>
            </w:r>
          </w:p>
        </w:tc>
      </w:tr>
      <w:tr w:rsidR="001C4DA8" w:rsidRPr="001C4DA8" w:rsidTr="0080693F">
        <w:trPr>
          <w:trHeight w:val="144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20.1.00.02040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3 592,31</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3 592,31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3 592,31</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20.1.00.02040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120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3 592,31</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3 592,31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3 592,31</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20.1.00.02040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972,35</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872,55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546,63</w:t>
            </w:r>
          </w:p>
        </w:tc>
      </w:tr>
      <w:tr w:rsidR="001C4DA8" w:rsidRPr="001C4DA8" w:rsidTr="0080693F">
        <w:trPr>
          <w:trHeight w:val="87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20.1.00.02040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972,35</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872,55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546,63</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бюджетные ассигнования</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20.1.00.02040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800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2,93</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Уплата налогов, сборов и иных платежей</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20.1.00.02040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850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2,93</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87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06</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33,43</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06</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33,43</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06</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33,43</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Центральный аппарат</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06</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20.1.00.02040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33,43</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Межбюджетные трансферты</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06</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20.1.00.02040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33,43</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межбюджетные трансферты</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06</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20.1.00.02040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540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33,43</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Резервные фонды</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Резервные фонды местных администраций</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20.1.00.00050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бюджетные ассигнования</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11</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20.1.00.00050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800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Резервные средства</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11</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20.1.00.00050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870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Другие общегосударственные вопросы</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89,00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89,00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89,00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Выполнение других обязательств государства</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20.1.00.09200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89,00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20.1.00.09200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84,00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87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20.1.00.09200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84,00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бюджетные ассигнования</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20.1.00.09200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800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Уплата налогов, сборов и иных платежей</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20.1.00.09200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850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НАЦИОНАЛЬНАЯ ОБОРОНА</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113,80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117,66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121,83</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Мобилизационная и вневойсковая подготовка</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113,80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117,66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121,83</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Непрограммные направления областного бюджета</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99.0.00.00000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113,80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117,66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121,83</w:t>
            </w:r>
          </w:p>
        </w:tc>
      </w:tr>
      <w:tr w:rsidR="001C4DA8" w:rsidRPr="001C4DA8" w:rsidTr="0080693F">
        <w:trPr>
          <w:trHeight w:val="87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Субвенция на осуществление первичного воинского учета на территориях, где отсутствуют военные комиссариаты</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99.0.00.51180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113,80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117,66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121,83</w:t>
            </w:r>
          </w:p>
        </w:tc>
      </w:tr>
      <w:tr w:rsidR="001C4DA8" w:rsidRPr="001C4DA8" w:rsidTr="0080693F">
        <w:trPr>
          <w:trHeight w:val="144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02</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99.0.00.51180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113,80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117,66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121,83</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02</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99.0.00.51180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120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113,80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117,66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121,83</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118,00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83,00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33,00</w:t>
            </w:r>
          </w:p>
        </w:tc>
      </w:tr>
      <w:tr w:rsidR="001C4DA8" w:rsidRPr="001C4DA8" w:rsidTr="0080693F">
        <w:trPr>
          <w:trHeight w:val="115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118,00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83,00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33,00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118,00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83,00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33,00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118,00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83,00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33,00</w:t>
            </w:r>
          </w:p>
        </w:tc>
      </w:tr>
      <w:tr w:rsidR="001C4DA8" w:rsidRPr="001C4DA8" w:rsidTr="0080693F">
        <w:trPr>
          <w:trHeight w:val="87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20.1.00.21800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118,00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83,00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33,00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20.1.00.21800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99,00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83,00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33,00</w:t>
            </w:r>
          </w:p>
        </w:tc>
      </w:tr>
      <w:tr w:rsidR="001C4DA8" w:rsidRPr="001C4DA8" w:rsidTr="0080693F">
        <w:trPr>
          <w:trHeight w:val="87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20.1.00.21800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99,00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83,00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33,00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Социальное обеспечение и иные выплаты населению</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20.1.00.21800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300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19,00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выплаты населению</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20.1.00.21800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360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19,00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НАЦИОНАЛЬНАЯ ЭКОНОМИКА</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21 757,42</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1 360,80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1 408,39</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Дорожное хозяйство (дорожные фонды)</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09</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21 707,42</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1 335,80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1 408,39</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09</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1 707,42</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1 335,80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1 408,39</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09</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1 707,42</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1 335,80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1 408,39</w:t>
            </w:r>
          </w:p>
        </w:tc>
      </w:tr>
      <w:tr w:rsidR="001C4DA8" w:rsidRPr="001C4DA8" w:rsidTr="0080693F">
        <w:trPr>
          <w:trHeight w:val="87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Содержание автомобильных дорог и инженерных сооружений на них в границах поселений за счет средств дорожного фонда</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09</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20.1.00.60210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1 295,50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1 335,80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1 408,39</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09</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20.1.00.60210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1 295,50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1 335,80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1 408,39</w:t>
            </w:r>
          </w:p>
        </w:tc>
      </w:tr>
      <w:tr w:rsidR="001C4DA8" w:rsidRPr="001C4DA8" w:rsidTr="0080693F">
        <w:trPr>
          <w:trHeight w:val="87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09</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20.1.00.60210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1 295,50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1 335,80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1 408,39</w:t>
            </w:r>
          </w:p>
        </w:tc>
      </w:tr>
      <w:tr w:rsidR="001C4DA8" w:rsidRPr="001C4DA8" w:rsidTr="0080693F">
        <w:trPr>
          <w:trHeight w:val="144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Реализация мероприятий государственной программы НСО "Развитие автомобильных дорог регионального, межмуниципального и местного значения в НСО" за счет средств местных бюджетов</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09</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20.1.00.70760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411,92</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09</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20.1.00.70760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411,92</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87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09</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20.1.00.70760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411,92</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144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гг.</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09</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61.0.00.00000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20 000,00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229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Субсидия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09</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61.0.00.70760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20 000,00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09</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61.0.00.70760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20 000,00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87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09</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61.0.00.70760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20 000,00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Другие вопросы в области национальной экономики</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12</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12</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12</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Мероприятия по землеустройству и землепользованию</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04</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12</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20.1.00.10000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12</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20.1.00.10000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87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04</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12</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20.1.00.10000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ЖИЛИЩНО-КОММУНАЛЬНОЕ ХОЗЯЙСТВО</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3 946,97</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90,07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80,00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Коммунальное хозяйство</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439,19</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439,19</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439,19</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r>
      <w:tr w:rsidR="001C4DA8" w:rsidRPr="001C4DA8" w:rsidTr="0080693F">
        <w:trPr>
          <w:trHeight w:val="87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xml:space="preserve">Муниципальное </w:t>
            </w:r>
            <w:proofErr w:type="spellStart"/>
            <w:r w:rsidRPr="001C4DA8">
              <w:rPr>
                <w:rFonts w:ascii="Times New Roman" w:eastAsia="Times New Roman" w:hAnsi="Times New Roman" w:cs="Times New Roman"/>
                <w:b/>
                <w:bCs/>
                <w:sz w:val="24"/>
                <w:szCs w:val="24"/>
                <w:lang w:eastAsia="ru-RU"/>
              </w:rPr>
              <w:t>образование</w:t>
            </w:r>
            <w:proofErr w:type="gramStart"/>
            <w:r w:rsidRPr="001C4DA8">
              <w:rPr>
                <w:rFonts w:ascii="Times New Roman" w:eastAsia="Times New Roman" w:hAnsi="Times New Roman" w:cs="Times New Roman"/>
                <w:b/>
                <w:bCs/>
                <w:sz w:val="24"/>
                <w:szCs w:val="24"/>
                <w:lang w:eastAsia="ru-RU"/>
              </w:rPr>
              <w:t>.Н</w:t>
            </w:r>
            <w:proofErr w:type="gramEnd"/>
            <w:r w:rsidRPr="001C4DA8">
              <w:rPr>
                <w:rFonts w:ascii="Times New Roman" w:eastAsia="Times New Roman" w:hAnsi="Times New Roman" w:cs="Times New Roman"/>
                <w:b/>
                <w:bCs/>
                <w:sz w:val="24"/>
                <w:szCs w:val="24"/>
                <w:lang w:eastAsia="ru-RU"/>
              </w:rPr>
              <w:t>епрограммное</w:t>
            </w:r>
            <w:proofErr w:type="spellEnd"/>
            <w:r w:rsidRPr="001C4DA8">
              <w:rPr>
                <w:rFonts w:ascii="Times New Roman" w:eastAsia="Times New Roman" w:hAnsi="Times New Roman" w:cs="Times New Roman"/>
                <w:b/>
                <w:bCs/>
                <w:sz w:val="24"/>
                <w:szCs w:val="24"/>
                <w:lang w:eastAsia="ru-RU"/>
              </w:rPr>
              <w:t xml:space="preserve"> направление. Мероприятия в области коммунального хозяйства</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02</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20.1.00.65030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439,19</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02</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20.1.00.65030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393,19</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20,00</w:t>
            </w:r>
          </w:p>
        </w:tc>
      </w:tr>
      <w:tr w:rsidR="001C4DA8" w:rsidRPr="001C4DA8" w:rsidTr="0080693F">
        <w:trPr>
          <w:trHeight w:val="87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02</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20.1.00.65030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393,19</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бюджетные ассигнования</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02</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20.1.00.65030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800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46,00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Уплата налогов, сборов и иных платежей</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02</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20.1.00.65030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850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46,00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Благоустройство</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3 507,78</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Межбюджетные трансферты</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1 500,00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201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03.0.00.70240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1 500,00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03.0.00.70240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1 500,00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87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03.0.00.70240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1 500,00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2 007,78</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2 007,78</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Уличное освещение</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20.1.00.60100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556,77</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20.1.00.60100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546,77</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10,00</w:t>
            </w:r>
          </w:p>
        </w:tc>
      </w:tr>
      <w:tr w:rsidR="001C4DA8" w:rsidRPr="001C4DA8" w:rsidTr="0080693F">
        <w:trPr>
          <w:trHeight w:val="87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20.1.00.60100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546,77</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бюджетные ассигнования</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20.1.00.60100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800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Уплата налогов, сборов и иных платежей</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20.1.00.60100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850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87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Содержание автомобильных дорог и инженерных сооружений на них в границах поселений в рамках благоустройства</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20.1.00.60200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15,00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15,00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бюджетные ассигнования</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20.1.00.60200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800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15,00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15,00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Уплата налогов, сборов и иных платежей</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20.1.00.60200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850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15,00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15,00</w:t>
            </w:r>
          </w:p>
        </w:tc>
      </w:tr>
      <w:tr w:rsidR="001C4DA8" w:rsidRPr="001C4DA8" w:rsidTr="0080693F">
        <w:trPr>
          <w:trHeight w:val="87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Содержание автомобильных дорог и инженерных сооружений на них в границах поселений за счет средств дорожного фонда</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20.1.00.60210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329,47</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20.1.00.60210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329,47</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87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20.1.00.60210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329,47</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Озеленение</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20.1.00.60300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17,04</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20.1.00.60300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17,04</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87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20.1.00.60300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17,04</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Организация и содержание мест захоронения</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20.1.00.60400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33,07</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20.1.00.60400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33,07</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87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20.1.00.60400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33,07</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Прочие мероприятия по благоустройству городских округов и поселений</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20.1.00.60500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529,42</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15,07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20.1.00.60500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529,42</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15,07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87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20.1.00.60500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529,42</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15,07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87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20.1.00.70510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77,00</w:t>
            </w:r>
          </w:p>
        </w:tc>
        <w:tc>
          <w:tcPr>
            <w:tcW w:w="198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87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20.1.00.70510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499"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77,00</w:t>
            </w:r>
          </w:p>
        </w:tc>
        <w:tc>
          <w:tcPr>
            <w:tcW w:w="198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87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20.1.00.70510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499"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77,00</w:t>
            </w:r>
          </w:p>
        </w:tc>
        <w:tc>
          <w:tcPr>
            <w:tcW w:w="198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201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proofErr w:type="spellStart"/>
            <w:r w:rsidRPr="001C4DA8">
              <w:rPr>
                <w:rFonts w:ascii="Times New Roman" w:eastAsia="Times New Roman" w:hAnsi="Times New Roman" w:cs="Times New Roman"/>
                <w:b/>
                <w:bCs/>
                <w:sz w:val="24"/>
                <w:szCs w:val="24"/>
                <w:lang w:eastAsia="ru-RU"/>
              </w:rPr>
              <w:lastRenderedPageBreak/>
              <w:t>Софинансирование</w:t>
            </w:r>
            <w:proofErr w:type="spellEnd"/>
            <w:r w:rsidRPr="001C4DA8">
              <w:rPr>
                <w:rFonts w:ascii="Times New Roman" w:eastAsia="Times New Roman" w:hAnsi="Times New Roman" w:cs="Times New Roman"/>
                <w:b/>
                <w:bCs/>
                <w:sz w:val="24"/>
                <w:szCs w:val="24"/>
                <w:lang w:eastAsia="ru-RU"/>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20.1.00.S0240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450,00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20.1.00.S0240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450,00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87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20.1.00.S0240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450,00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ОХРАНА ОКРУЖАЮЩЕЙ СРЕДЫ</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06</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23,90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Охрана объектов растительного и животного мира и среды их обитания</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06</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23,90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06</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23,90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06</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23,90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172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proofErr w:type="spellStart"/>
            <w:r w:rsidRPr="001C4DA8">
              <w:rPr>
                <w:rFonts w:ascii="Times New Roman" w:eastAsia="Times New Roman" w:hAnsi="Times New Roman" w:cs="Times New Roman"/>
                <w:b/>
                <w:bCs/>
                <w:sz w:val="24"/>
                <w:szCs w:val="24"/>
                <w:lang w:eastAsia="ru-RU"/>
              </w:rPr>
              <w:t>Софинансирование</w:t>
            </w:r>
            <w:proofErr w:type="spellEnd"/>
            <w:r w:rsidRPr="001C4DA8">
              <w:rPr>
                <w:rFonts w:ascii="Times New Roman" w:eastAsia="Times New Roman" w:hAnsi="Times New Roman" w:cs="Times New Roman"/>
                <w:b/>
                <w:bCs/>
                <w:sz w:val="24"/>
                <w:szCs w:val="24"/>
                <w:lang w:eastAsia="ru-RU"/>
              </w:rPr>
              <w:t xml:space="preserve">  на реализацию мероприятий по ликвидации несанкционированных свалок, образовавшихся до 01.01.2019г., </w:t>
            </w:r>
            <w:proofErr w:type="spellStart"/>
            <w:r w:rsidRPr="001C4DA8">
              <w:rPr>
                <w:rFonts w:ascii="Times New Roman" w:eastAsia="Times New Roman" w:hAnsi="Times New Roman" w:cs="Times New Roman"/>
                <w:b/>
                <w:bCs/>
                <w:sz w:val="24"/>
                <w:szCs w:val="24"/>
                <w:lang w:eastAsia="ru-RU"/>
              </w:rPr>
              <w:t>гос</w:t>
            </w:r>
            <w:proofErr w:type="gramStart"/>
            <w:r w:rsidRPr="001C4DA8">
              <w:rPr>
                <w:rFonts w:ascii="Times New Roman" w:eastAsia="Times New Roman" w:hAnsi="Times New Roman" w:cs="Times New Roman"/>
                <w:b/>
                <w:bCs/>
                <w:sz w:val="24"/>
                <w:szCs w:val="24"/>
                <w:lang w:eastAsia="ru-RU"/>
              </w:rPr>
              <w:t>.п</w:t>
            </w:r>
            <w:proofErr w:type="gramEnd"/>
            <w:r w:rsidRPr="001C4DA8">
              <w:rPr>
                <w:rFonts w:ascii="Times New Roman" w:eastAsia="Times New Roman" w:hAnsi="Times New Roman" w:cs="Times New Roman"/>
                <w:b/>
                <w:bCs/>
                <w:sz w:val="24"/>
                <w:szCs w:val="24"/>
                <w:lang w:eastAsia="ru-RU"/>
              </w:rPr>
              <w:t>рограммы</w:t>
            </w:r>
            <w:proofErr w:type="spellEnd"/>
            <w:r w:rsidRPr="001C4DA8">
              <w:rPr>
                <w:rFonts w:ascii="Times New Roman" w:eastAsia="Times New Roman" w:hAnsi="Times New Roman" w:cs="Times New Roman"/>
                <w:b/>
                <w:bCs/>
                <w:sz w:val="24"/>
                <w:szCs w:val="24"/>
                <w:lang w:eastAsia="ru-RU"/>
              </w:rPr>
              <w:t xml:space="preserve"> НСО "Развитие системы обращения с отходами производства  потребления в НСО"</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06</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20.1.00.70970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23,90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06</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20.1.00.70970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23,90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87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06</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03</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20.1.00.70970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23,90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ОБРАЗОВАНИЕ</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07</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11,81</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Молодежная политика</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07</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07</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11,81</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lastRenderedPageBreak/>
              <w:t>Расходы на обеспечение функций государственных (муниципальных) органов</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07</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07</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11,81</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07</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07</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11,81</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Проведение мероприятий для детей и молодежи</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07</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07</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20.1.00.43100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11,81</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07</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07</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20.1.00.43100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11,81</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87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07</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07</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20.1.00.43100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11,81</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КУЛЬТУРА, КИНЕМАТОГРАФИЯ</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08</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80,00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Культура</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08</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80,00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08</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80,00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08</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80,00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Учреждения культуры и мероприятия в сфере культуры и кинематографии</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08</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20.1.00.44000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80,00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08</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20.1.00.44000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80,00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87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08</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20.1.00.44000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80,00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СОЦИАЛЬНАЯ ПОЛИТИКА</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384,07</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405,57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427,88</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Пенсионное обеспечение</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384,07</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405,57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427,88</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384,07</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405,57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427,88</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384,07</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405,57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427,88</w:t>
            </w:r>
          </w:p>
        </w:tc>
      </w:tr>
      <w:tr w:rsidR="001C4DA8" w:rsidRPr="001C4DA8" w:rsidTr="0080693F">
        <w:trPr>
          <w:trHeight w:val="87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Доплаты к пенсиям государственных служащих субъектов РФ и муниципальных служащих</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10</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01</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20.1.00.49100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384,07</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405,57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427,88</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Социальное обеспечение и иные выплаты населению</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20.1.00.49100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300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384,07</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405,57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427,88</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lastRenderedPageBreak/>
              <w:t>Публичные нормативные социальные выплаты гражданам</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10</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20.1.00.49100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310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384,07</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405,57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427,88</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ФИЗИЧЕСКАЯ КУЛЬТУРА И СПОРТ</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Другие вопросы в области физической культуры и спорта</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Материально-техническое обеспечение</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Мероприятия в области  спорта и физической культуры, туризма</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05</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20.1.00.43600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40,00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5,00</w:t>
            </w:r>
          </w:p>
        </w:tc>
      </w:tr>
      <w:tr w:rsidR="001C4DA8" w:rsidRPr="001C4DA8" w:rsidTr="0080693F">
        <w:trPr>
          <w:trHeight w:val="58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20.1.00.43600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40,00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87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11</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05</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20.1.00.43600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240</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40,00</w:t>
            </w:r>
          </w:p>
        </w:tc>
        <w:tc>
          <w:tcPr>
            <w:tcW w:w="198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5,00</w:t>
            </w:r>
          </w:p>
        </w:tc>
      </w:tr>
      <w:tr w:rsidR="001C4DA8" w:rsidRPr="001C4DA8" w:rsidTr="0080693F">
        <w:trPr>
          <w:trHeight w:val="300"/>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9900</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99</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98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144,92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302,45</w:t>
            </w:r>
          </w:p>
        </w:tc>
      </w:tr>
      <w:tr w:rsidR="001C4DA8" w:rsidRPr="001C4DA8" w:rsidTr="0080693F">
        <w:trPr>
          <w:trHeight w:val="25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Непрограммные направления областного бюджета</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99</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99</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99.0.00.00000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98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144,92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302,45</w:t>
            </w:r>
          </w:p>
        </w:tc>
      </w:tr>
      <w:tr w:rsidR="001C4DA8" w:rsidRPr="001C4DA8" w:rsidTr="0080693F">
        <w:trPr>
          <w:trHeight w:val="25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9990000000</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99</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99</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99.9.00.00000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98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144,92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302,45</w:t>
            </w:r>
          </w:p>
        </w:tc>
      </w:tr>
      <w:tr w:rsidR="001C4DA8" w:rsidRPr="001C4DA8" w:rsidTr="0080693F">
        <w:trPr>
          <w:trHeight w:val="25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Условно-утвержденные расходы</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99</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99</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99.9.00.00090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0,00</w:t>
            </w:r>
          </w:p>
        </w:tc>
        <w:tc>
          <w:tcPr>
            <w:tcW w:w="198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144,92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302,45</w:t>
            </w:r>
          </w:p>
        </w:tc>
      </w:tr>
      <w:tr w:rsidR="001C4DA8" w:rsidRPr="001C4DA8" w:rsidTr="0080693F">
        <w:trPr>
          <w:trHeight w:val="25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Условно утвержденные расходы</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99</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99</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99.9.00.00090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900</w:t>
            </w:r>
          </w:p>
        </w:tc>
        <w:tc>
          <w:tcPr>
            <w:tcW w:w="1499"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98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144,92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302,45</w:t>
            </w:r>
          </w:p>
        </w:tc>
      </w:tr>
      <w:tr w:rsidR="001C4DA8" w:rsidRPr="001C4DA8" w:rsidTr="0080693F">
        <w:trPr>
          <w:trHeight w:val="315"/>
        </w:trPr>
        <w:tc>
          <w:tcPr>
            <w:tcW w:w="5201" w:type="dxa"/>
            <w:tcBorders>
              <w:top w:val="nil"/>
              <w:left w:val="single" w:sz="4" w:space="0" w:color="auto"/>
              <w:bottom w:val="single" w:sz="4" w:space="0" w:color="auto"/>
              <w:right w:val="nil"/>
            </w:tcBorders>
            <w:shd w:val="clear" w:color="auto" w:fill="auto"/>
            <w:vAlign w:val="center"/>
            <w:hideMark/>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Условно утвержденные расходы</w:t>
            </w:r>
          </w:p>
        </w:tc>
        <w:tc>
          <w:tcPr>
            <w:tcW w:w="1006"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475"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99</w:t>
            </w:r>
          </w:p>
        </w:tc>
        <w:tc>
          <w:tcPr>
            <w:tcW w:w="56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99</w:t>
            </w:r>
          </w:p>
        </w:tc>
        <w:tc>
          <w:tcPr>
            <w:tcW w:w="2383"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99.9.00.00090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990</w:t>
            </w:r>
          </w:p>
        </w:tc>
        <w:tc>
          <w:tcPr>
            <w:tcW w:w="1499"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0,00</w:t>
            </w:r>
          </w:p>
        </w:tc>
        <w:tc>
          <w:tcPr>
            <w:tcW w:w="198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144,92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302,45</w:t>
            </w:r>
          </w:p>
        </w:tc>
      </w:tr>
      <w:tr w:rsidR="001C4DA8" w:rsidRPr="001C4DA8" w:rsidTr="0080693F">
        <w:trPr>
          <w:trHeight w:val="315"/>
        </w:trPr>
        <w:tc>
          <w:tcPr>
            <w:tcW w:w="5201"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Итого расходов</w:t>
            </w:r>
          </w:p>
        </w:tc>
        <w:tc>
          <w:tcPr>
            <w:tcW w:w="1006"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475"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564"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2383"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653" w:type="dxa"/>
            <w:tcBorders>
              <w:top w:val="nil"/>
              <w:left w:val="nil"/>
              <w:bottom w:val="single" w:sz="4" w:space="0" w:color="auto"/>
              <w:right w:val="nil"/>
            </w:tcBorders>
            <w:shd w:val="clear" w:color="auto" w:fill="auto"/>
            <w:noWrap/>
            <w:vAlign w:val="center"/>
            <w:hideMark/>
          </w:tcPr>
          <w:p w:rsidR="001C4DA8" w:rsidRPr="001C4DA8" w:rsidRDefault="001C4DA8" w:rsidP="001C4DA8">
            <w:pPr>
              <w:spacing w:after="0" w:line="240" w:lineRule="auto"/>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 </w:t>
            </w:r>
          </w:p>
        </w:tc>
        <w:tc>
          <w:tcPr>
            <w:tcW w:w="1499"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31 940,19</w:t>
            </w:r>
          </w:p>
        </w:tc>
        <w:tc>
          <w:tcPr>
            <w:tcW w:w="1984" w:type="dxa"/>
            <w:tcBorders>
              <w:top w:val="nil"/>
              <w:left w:val="single" w:sz="4" w:space="0" w:color="auto"/>
              <w:bottom w:val="single" w:sz="4" w:space="0" w:color="auto"/>
              <w:right w:val="nil"/>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7 461,10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7 306,70</w:t>
            </w:r>
          </w:p>
        </w:tc>
      </w:tr>
    </w:tbl>
    <w:p w:rsidR="001C4DA8" w:rsidRPr="001C4DA8" w:rsidRDefault="001C4DA8" w:rsidP="001C4DA8">
      <w:pPr>
        <w:spacing w:after="0" w:line="240" w:lineRule="auto"/>
        <w:jc w:val="center"/>
        <w:rPr>
          <w:rFonts w:ascii="Times New Roman" w:eastAsia="Times New Roman" w:hAnsi="Times New Roman" w:cs="Times New Roman"/>
          <w:sz w:val="28"/>
          <w:szCs w:val="28"/>
          <w:lang w:eastAsia="ru-RU"/>
        </w:rPr>
        <w:sectPr w:rsidR="001C4DA8" w:rsidRPr="001C4DA8" w:rsidSect="003127D3">
          <w:pgSz w:w="16838" w:h="11906" w:orient="landscape"/>
          <w:pgMar w:top="567" w:right="720" w:bottom="1276" w:left="720" w:header="567" w:footer="567" w:gutter="0"/>
          <w:cols w:space="708"/>
          <w:titlePg/>
          <w:docGrid w:linePitch="360"/>
        </w:sectPr>
      </w:pPr>
    </w:p>
    <w:p w:rsidR="001C4DA8" w:rsidRPr="001C4DA8" w:rsidRDefault="001C4DA8" w:rsidP="001C4DA8">
      <w:pPr>
        <w:spacing w:after="0" w:line="240" w:lineRule="auto"/>
        <w:jc w:val="center"/>
        <w:rPr>
          <w:rFonts w:ascii="Times New Roman" w:eastAsia="Times New Roman" w:hAnsi="Times New Roman" w:cs="Times New Roman"/>
          <w:sz w:val="28"/>
          <w:szCs w:val="28"/>
          <w:lang w:eastAsia="ru-RU"/>
        </w:rPr>
      </w:pPr>
    </w:p>
    <w:p w:rsidR="001C4DA8" w:rsidRPr="001C4DA8" w:rsidRDefault="001C4DA8" w:rsidP="001C4DA8">
      <w:pPr>
        <w:spacing w:after="0" w:line="240" w:lineRule="auto"/>
        <w:jc w:val="right"/>
        <w:rPr>
          <w:rFonts w:ascii="Times New Roman" w:eastAsia="Times New Roman" w:hAnsi="Times New Roman" w:cs="Times New Roman"/>
          <w:b/>
          <w:bCs/>
          <w:sz w:val="24"/>
          <w:szCs w:val="24"/>
          <w:lang w:eastAsia="ru-RU"/>
        </w:rPr>
      </w:pPr>
      <w:r w:rsidRPr="001C4DA8">
        <w:rPr>
          <w:rFonts w:ascii="Times New Roman" w:eastAsia="Times New Roman" w:hAnsi="Times New Roman" w:cs="Times New Roman"/>
          <w:b/>
          <w:bCs/>
          <w:sz w:val="24"/>
          <w:szCs w:val="24"/>
          <w:lang w:eastAsia="ru-RU"/>
        </w:rPr>
        <w:t>Приложение № 4</w:t>
      </w:r>
    </w:p>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 xml:space="preserve">к решению Совета депутатов Кирзинского сельсовета </w:t>
      </w:r>
    </w:p>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 xml:space="preserve">Ордынского района Новосибирской области </w:t>
      </w:r>
    </w:p>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 xml:space="preserve"> «О внесении изменений в решение Совета депутатов </w:t>
      </w:r>
    </w:p>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 xml:space="preserve">Кирзинского сельсовета Ордынского района </w:t>
      </w:r>
    </w:p>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 xml:space="preserve">Новосибирской области от 24.12.2021 г. №55 </w:t>
      </w:r>
    </w:p>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«О бюджете Кирзинского сельсовета Ордынского района</w:t>
      </w:r>
    </w:p>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 xml:space="preserve"> Новосибирской области на 2022 год и</w:t>
      </w:r>
    </w:p>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 xml:space="preserve"> плановый период 2023 и 2024 годов»</w:t>
      </w:r>
    </w:p>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 xml:space="preserve">                                                          от  27.06.2022 № 83</w:t>
      </w:r>
    </w:p>
    <w:p w:rsidR="001C4DA8" w:rsidRPr="001C4DA8" w:rsidRDefault="001C4DA8" w:rsidP="001C4DA8">
      <w:pPr>
        <w:spacing w:after="0" w:line="240" w:lineRule="auto"/>
        <w:jc w:val="center"/>
        <w:rPr>
          <w:rFonts w:ascii="Times New Roman" w:eastAsia="Times New Roman" w:hAnsi="Times New Roman" w:cs="Times New Roman"/>
          <w:b/>
          <w:sz w:val="28"/>
          <w:szCs w:val="28"/>
          <w:lang w:eastAsia="ru-RU"/>
        </w:rPr>
      </w:pPr>
    </w:p>
    <w:p w:rsidR="001C4DA8" w:rsidRPr="001C4DA8" w:rsidRDefault="001C4DA8" w:rsidP="001C4DA8">
      <w:pPr>
        <w:spacing w:after="0" w:line="240" w:lineRule="auto"/>
        <w:jc w:val="center"/>
        <w:rPr>
          <w:rFonts w:ascii="Times New Roman" w:eastAsia="Times New Roman" w:hAnsi="Times New Roman" w:cs="Times New Roman"/>
          <w:b/>
          <w:sz w:val="28"/>
          <w:szCs w:val="28"/>
          <w:lang w:eastAsia="ru-RU"/>
        </w:rPr>
      </w:pPr>
      <w:r w:rsidRPr="001C4DA8">
        <w:rPr>
          <w:rFonts w:ascii="Times New Roman" w:eastAsia="Times New Roman" w:hAnsi="Times New Roman" w:cs="Times New Roman"/>
          <w:b/>
          <w:sz w:val="28"/>
          <w:szCs w:val="28"/>
          <w:lang w:eastAsia="ru-RU"/>
        </w:rPr>
        <w:t>Источники финансирования дефицита местного бюджета на 2022 год и плановый период 2023 и 2024 годов</w:t>
      </w:r>
    </w:p>
    <w:p w:rsidR="001C4DA8" w:rsidRPr="001C4DA8" w:rsidRDefault="001C4DA8" w:rsidP="001C4DA8">
      <w:pPr>
        <w:spacing w:after="0" w:line="240" w:lineRule="auto"/>
        <w:jc w:val="right"/>
        <w:rPr>
          <w:rFonts w:ascii="Times New Roman" w:eastAsia="Times New Roman" w:hAnsi="Times New Roman" w:cs="Times New Roman"/>
          <w:sz w:val="20"/>
          <w:szCs w:val="20"/>
          <w:lang w:eastAsia="ru-RU"/>
        </w:rPr>
      </w:pPr>
    </w:p>
    <w:p w:rsidR="001C4DA8" w:rsidRPr="001C4DA8" w:rsidRDefault="001C4DA8" w:rsidP="001C4DA8">
      <w:pPr>
        <w:tabs>
          <w:tab w:val="left" w:pos="6534"/>
          <w:tab w:val="right" w:pos="9382"/>
        </w:tabs>
        <w:spacing w:after="0" w:line="240" w:lineRule="auto"/>
        <w:rPr>
          <w:rFonts w:ascii="Times New Roman" w:eastAsia="Times New Roman" w:hAnsi="Times New Roman" w:cs="Times New Roman"/>
          <w:sz w:val="20"/>
          <w:szCs w:val="24"/>
          <w:lang w:eastAsia="ru-RU"/>
        </w:rPr>
      </w:pPr>
      <w:r w:rsidRPr="001C4DA8">
        <w:rPr>
          <w:rFonts w:ascii="Times New Roman" w:eastAsia="Times New Roman" w:hAnsi="Times New Roman" w:cs="Times New Roman"/>
          <w:sz w:val="20"/>
          <w:szCs w:val="24"/>
          <w:lang w:eastAsia="ru-RU"/>
        </w:rPr>
        <w:tab/>
        <w:t xml:space="preserve">                                    </w:t>
      </w:r>
      <w:r w:rsidRPr="001C4DA8">
        <w:rPr>
          <w:rFonts w:ascii="Times New Roman" w:eastAsia="Times New Roman" w:hAnsi="Times New Roman" w:cs="Times New Roman"/>
          <w:sz w:val="20"/>
          <w:szCs w:val="24"/>
          <w:lang w:eastAsia="ru-RU"/>
        </w:rPr>
        <w:tab/>
        <w:t xml:space="preserve">     тыс. рублей</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3036"/>
        <w:gridCol w:w="2385"/>
        <w:gridCol w:w="1116"/>
        <w:gridCol w:w="1082"/>
        <w:gridCol w:w="1513"/>
      </w:tblGrid>
      <w:tr w:rsidR="001C4DA8" w:rsidRPr="001C4DA8" w:rsidTr="0080693F">
        <w:tblPrEx>
          <w:tblCellMar>
            <w:top w:w="0" w:type="dxa"/>
            <w:bottom w:w="0" w:type="dxa"/>
          </w:tblCellMar>
        </w:tblPrEx>
        <w:trPr>
          <w:trHeight w:val="800"/>
        </w:trPr>
        <w:tc>
          <w:tcPr>
            <w:tcW w:w="4962" w:type="dxa"/>
            <w:gridSpan w:val="2"/>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 xml:space="preserve">Код </w:t>
            </w:r>
            <w:proofErr w:type="gramStart"/>
            <w:r w:rsidRPr="001C4DA8">
              <w:rPr>
                <w:rFonts w:ascii="Times New Roman" w:eastAsia="Times New Roman" w:hAnsi="Times New Roman" w:cs="Times New Roman"/>
                <w:sz w:val="24"/>
                <w:szCs w:val="24"/>
                <w:lang w:eastAsia="ru-RU"/>
              </w:rPr>
              <w:t>классификации источников внутреннего финансирования дефицита бюджета</w:t>
            </w:r>
            <w:proofErr w:type="gramEnd"/>
          </w:p>
        </w:tc>
        <w:tc>
          <w:tcPr>
            <w:tcW w:w="2385" w:type="dxa"/>
            <w:vMerge w:val="restart"/>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Наименование групп, подгрупп,</w:t>
            </w:r>
          </w:p>
          <w:p w:rsidR="001C4DA8" w:rsidRPr="001C4DA8" w:rsidRDefault="001C4DA8" w:rsidP="001C4DA8">
            <w:pPr>
              <w:spacing w:after="0" w:line="240" w:lineRule="auto"/>
              <w:jc w:val="center"/>
              <w:rPr>
                <w:rFonts w:ascii="Times New Roman" w:eastAsia="Times New Roman" w:hAnsi="Times New Roman" w:cs="Times New Roman"/>
                <w:sz w:val="24"/>
                <w:szCs w:val="24"/>
                <w:highlight w:val="green"/>
                <w:lang w:eastAsia="ru-RU"/>
              </w:rPr>
            </w:pPr>
            <w:r w:rsidRPr="001C4DA8">
              <w:rPr>
                <w:rFonts w:ascii="Times New Roman" w:eastAsia="Times New Roman" w:hAnsi="Times New Roman" w:cs="Times New Roman"/>
                <w:sz w:val="24"/>
                <w:szCs w:val="24"/>
                <w:lang w:eastAsia="ru-RU"/>
              </w:rPr>
              <w:t>статей, видов источников внутреннего финансирования дефицита бюджета</w:t>
            </w:r>
          </w:p>
        </w:tc>
        <w:tc>
          <w:tcPr>
            <w:tcW w:w="3711" w:type="dxa"/>
            <w:gridSpan w:val="3"/>
          </w:tcPr>
          <w:p w:rsidR="001C4DA8" w:rsidRPr="001C4DA8" w:rsidRDefault="001C4DA8" w:rsidP="001C4DA8">
            <w:pPr>
              <w:spacing w:after="0" w:line="240" w:lineRule="auto"/>
              <w:jc w:val="center"/>
              <w:rPr>
                <w:rFonts w:ascii="Times New Roman" w:eastAsia="Times New Roman" w:hAnsi="Times New Roman" w:cs="Times New Roman"/>
                <w:sz w:val="24"/>
                <w:szCs w:val="24"/>
                <w:highlight w:val="green"/>
                <w:lang w:eastAsia="ru-RU"/>
              </w:rPr>
            </w:pPr>
            <w:r w:rsidRPr="001C4DA8">
              <w:rPr>
                <w:rFonts w:ascii="Times New Roman" w:eastAsia="Times New Roman" w:hAnsi="Times New Roman" w:cs="Times New Roman"/>
                <w:sz w:val="24"/>
                <w:szCs w:val="24"/>
                <w:lang w:eastAsia="ru-RU"/>
              </w:rPr>
              <w:t>Сумма</w:t>
            </w:r>
          </w:p>
        </w:tc>
      </w:tr>
      <w:tr w:rsidR="001C4DA8" w:rsidRPr="001C4DA8" w:rsidTr="0080693F">
        <w:tblPrEx>
          <w:tblCellMar>
            <w:top w:w="0" w:type="dxa"/>
            <w:bottom w:w="0" w:type="dxa"/>
          </w:tblCellMar>
        </w:tblPrEx>
        <w:trPr>
          <w:trHeight w:val="1352"/>
        </w:trPr>
        <w:tc>
          <w:tcPr>
            <w:tcW w:w="1926" w:type="dxa"/>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Главного администратора источников внутреннего финансирования дефицита бюджета</w:t>
            </w:r>
          </w:p>
        </w:tc>
        <w:tc>
          <w:tcPr>
            <w:tcW w:w="3036" w:type="dxa"/>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Группы, подгруппы, статьи и вида источника финансирования дефицита бюджета</w:t>
            </w:r>
          </w:p>
        </w:tc>
        <w:tc>
          <w:tcPr>
            <w:tcW w:w="2385" w:type="dxa"/>
            <w:vMerge/>
          </w:tcPr>
          <w:p w:rsidR="001C4DA8" w:rsidRPr="001C4DA8" w:rsidRDefault="001C4DA8" w:rsidP="001C4DA8">
            <w:pPr>
              <w:spacing w:after="0" w:line="240" w:lineRule="auto"/>
              <w:jc w:val="center"/>
              <w:rPr>
                <w:rFonts w:ascii="Times New Roman" w:eastAsia="Times New Roman" w:hAnsi="Times New Roman" w:cs="Times New Roman"/>
                <w:sz w:val="24"/>
                <w:szCs w:val="24"/>
                <w:highlight w:val="green"/>
                <w:lang w:eastAsia="ru-RU"/>
              </w:rPr>
            </w:pPr>
          </w:p>
        </w:tc>
        <w:tc>
          <w:tcPr>
            <w:tcW w:w="1116" w:type="dxa"/>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2022 год</w:t>
            </w:r>
          </w:p>
        </w:tc>
        <w:tc>
          <w:tcPr>
            <w:tcW w:w="1082" w:type="dxa"/>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2023 год</w:t>
            </w:r>
          </w:p>
        </w:tc>
        <w:tc>
          <w:tcPr>
            <w:tcW w:w="1513" w:type="dxa"/>
          </w:tcPr>
          <w:p w:rsidR="001C4DA8" w:rsidRPr="001C4DA8" w:rsidRDefault="001C4DA8" w:rsidP="001C4DA8">
            <w:pPr>
              <w:spacing w:after="0" w:line="240" w:lineRule="auto"/>
              <w:jc w:val="center"/>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2024 год</w:t>
            </w:r>
          </w:p>
        </w:tc>
      </w:tr>
      <w:tr w:rsidR="001C4DA8" w:rsidRPr="001C4DA8" w:rsidTr="0080693F">
        <w:tblPrEx>
          <w:tblCellMar>
            <w:top w:w="0" w:type="dxa"/>
            <w:bottom w:w="0" w:type="dxa"/>
          </w:tblCellMar>
        </w:tblPrEx>
        <w:tc>
          <w:tcPr>
            <w:tcW w:w="1926" w:type="dxa"/>
          </w:tcPr>
          <w:p w:rsidR="001C4DA8" w:rsidRPr="001C4DA8" w:rsidRDefault="001C4DA8" w:rsidP="001C4DA8">
            <w:pPr>
              <w:spacing w:after="0" w:line="240" w:lineRule="auto"/>
              <w:rPr>
                <w:rFonts w:ascii="Times New Roman" w:eastAsia="Times New Roman" w:hAnsi="Times New Roman" w:cs="Times New Roman"/>
                <w:bCs/>
                <w:sz w:val="24"/>
                <w:szCs w:val="24"/>
                <w:lang w:eastAsia="ru-RU"/>
              </w:rPr>
            </w:pPr>
            <w:r w:rsidRPr="001C4DA8">
              <w:rPr>
                <w:rFonts w:ascii="Times New Roman" w:eastAsia="Times New Roman" w:hAnsi="Times New Roman" w:cs="Times New Roman"/>
                <w:bCs/>
                <w:sz w:val="24"/>
                <w:szCs w:val="24"/>
                <w:lang w:eastAsia="ru-RU"/>
              </w:rPr>
              <w:t>555</w:t>
            </w:r>
          </w:p>
        </w:tc>
        <w:tc>
          <w:tcPr>
            <w:tcW w:w="3036" w:type="dxa"/>
          </w:tcPr>
          <w:p w:rsidR="001C4DA8" w:rsidRPr="001C4DA8" w:rsidRDefault="001C4DA8" w:rsidP="001C4DA8">
            <w:pPr>
              <w:spacing w:after="0" w:line="240" w:lineRule="auto"/>
              <w:rPr>
                <w:rFonts w:ascii="Times New Roman" w:eastAsia="Times New Roman" w:hAnsi="Times New Roman" w:cs="Times New Roman"/>
                <w:bCs/>
                <w:sz w:val="24"/>
                <w:szCs w:val="24"/>
                <w:lang w:eastAsia="ru-RU"/>
              </w:rPr>
            </w:pPr>
            <w:r w:rsidRPr="001C4DA8">
              <w:rPr>
                <w:rFonts w:ascii="Times New Roman" w:eastAsia="Times New Roman" w:hAnsi="Times New Roman" w:cs="Times New Roman"/>
                <w:bCs/>
                <w:sz w:val="24"/>
                <w:szCs w:val="24"/>
                <w:lang w:eastAsia="ru-RU"/>
              </w:rPr>
              <w:t>01 00 00 00 00 0000 000</w:t>
            </w:r>
          </w:p>
        </w:tc>
        <w:tc>
          <w:tcPr>
            <w:tcW w:w="2385" w:type="dxa"/>
          </w:tcPr>
          <w:p w:rsidR="001C4DA8" w:rsidRPr="001C4DA8" w:rsidRDefault="001C4DA8" w:rsidP="001C4DA8">
            <w:pPr>
              <w:spacing w:after="0" w:line="240" w:lineRule="auto"/>
              <w:rPr>
                <w:rFonts w:ascii="Times New Roman" w:eastAsia="Times New Roman" w:hAnsi="Times New Roman" w:cs="Times New Roman"/>
                <w:bCs/>
                <w:sz w:val="24"/>
                <w:szCs w:val="24"/>
                <w:lang w:eastAsia="ru-RU"/>
              </w:rPr>
            </w:pPr>
            <w:r w:rsidRPr="001C4DA8">
              <w:rPr>
                <w:rFonts w:ascii="Times New Roman" w:eastAsia="Times New Roman" w:hAnsi="Times New Roman" w:cs="Times New Roman"/>
                <w:bCs/>
                <w:sz w:val="24"/>
                <w:szCs w:val="24"/>
                <w:lang w:eastAsia="ru-RU"/>
              </w:rPr>
              <w:t>Источники внутреннего финансирования дефицита бюджета, в том числе:</w:t>
            </w:r>
          </w:p>
        </w:tc>
        <w:tc>
          <w:tcPr>
            <w:tcW w:w="1116" w:type="dxa"/>
          </w:tcPr>
          <w:p w:rsidR="001C4DA8" w:rsidRPr="001C4DA8" w:rsidRDefault="001C4DA8" w:rsidP="001C4DA8">
            <w:pPr>
              <w:spacing w:after="0" w:line="240" w:lineRule="auto"/>
              <w:rPr>
                <w:rFonts w:ascii="Times New Roman" w:eastAsia="Times New Roman" w:hAnsi="Times New Roman" w:cs="Times New Roman"/>
                <w:bCs/>
                <w:sz w:val="24"/>
                <w:szCs w:val="24"/>
                <w:lang w:eastAsia="ru-RU"/>
              </w:rPr>
            </w:pPr>
            <w:r w:rsidRPr="001C4DA8">
              <w:rPr>
                <w:rFonts w:ascii="Times New Roman" w:eastAsia="Times New Roman" w:hAnsi="Times New Roman" w:cs="Times New Roman"/>
                <w:bCs/>
                <w:sz w:val="24"/>
                <w:szCs w:val="24"/>
                <w:lang w:eastAsia="ru-RU"/>
              </w:rPr>
              <w:t>704,83</w:t>
            </w:r>
          </w:p>
        </w:tc>
        <w:tc>
          <w:tcPr>
            <w:tcW w:w="1082" w:type="dxa"/>
          </w:tcPr>
          <w:p w:rsidR="001C4DA8" w:rsidRPr="001C4DA8" w:rsidRDefault="001C4DA8" w:rsidP="001C4DA8">
            <w:pPr>
              <w:spacing w:after="0" w:line="240" w:lineRule="auto"/>
              <w:rPr>
                <w:rFonts w:ascii="Times New Roman" w:eastAsia="Times New Roman" w:hAnsi="Times New Roman" w:cs="Times New Roman"/>
                <w:bCs/>
                <w:sz w:val="24"/>
                <w:szCs w:val="24"/>
                <w:lang w:eastAsia="ru-RU"/>
              </w:rPr>
            </w:pPr>
            <w:r w:rsidRPr="001C4DA8">
              <w:rPr>
                <w:rFonts w:ascii="Times New Roman" w:eastAsia="Times New Roman" w:hAnsi="Times New Roman" w:cs="Times New Roman"/>
                <w:bCs/>
                <w:sz w:val="24"/>
                <w:szCs w:val="24"/>
                <w:lang w:eastAsia="ru-RU"/>
              </w:rPr>
              <w:t>0,00</w:t>
            </w:r>
          </w:p>
        </w:tc>
        <w:tc>
          <w:tcPr>
            <w:tcW w:w="1513" w:type="dxa"/>
          </w:tcPr>
          <w:p w:rsidR="001C4DA8" w:rsidRPr="001C4DA8" w:rsidRDefault="001C4DA8" w:rsidP="001C4DA8">
            <w:pPr>
              <w:spacing w:after="0" w:line="240" w:lineRule="auto"/>
              <w:rPr>
                <w:rFonts w:ascii="Times New Roman" w:eastAsia="Times New Roman" w:hAnsi="Times New Roman" w:cs="Times New Roman"/>
                <w:bCs/>
                <w:sz w:val="24"/>
                <w:szCs w:val="24"/>
                <w:lang w:eastAsia="ru-RU"/>
              </w:rPr>
            </w:pPr>
            <w:r w:rsidRPr="001C4DA8">
              <w:rPr>
                <w:rFonts w:ascii="Times New Roman" w:eastAsia="Times New Roman" w:hAnsi="Times New Roman" w:cs="Times New Roman"/>
                <w:bCs/>
                <w:sz w:val="24"/>
                <w:szCs w:val="24"/>
                <w:lang w:eastAsia="ru-RU"/>
              </w:rPr>
              <w:t>0,00</w:t>
            </w:r>
          </w:p>
        </w:tc>
      </w:tr>
      <w:tr w:rsidR="001C4DA8" w:rsidRPr="001C4DA8" w:rsidTr="0080693F">
        <w:tblPrEx>
          <w:tblCellMar>
            <w:top w:w="0" w:type="dxa"/>
            <w:bottom w:w="0" w:type="dxa"/>
          </w:tblCellMar>
        </w:tblPrEx>
        <w:tc>
          <w:tcPr>
            <w:tcW w:w="1926" w:type="dxa"/>
          </w:tcPr>
          <w:p w:rsidR="001C4DA8" w:rsidRPr="001C4DA8" w:rsidRDefault="001C4DA8" w:rsidP="001C4DA8">
            <w:pPr>
              <w:spacing w:after="0" w:line="240" w:lineRule="auto"/>
              <w:rPr>
                <w:rFonts w:ascii="Times New Roman" w:eastAsia="Times New Roman" w:hAnsi="Times New Roman" w:cs="Times New Roman"/>
                <w:bCs/>
                <w:sz w:val="24"/>
                <w:szCs w:val="24"/>
                <w:lang w:eastAsia="ru-RU"/>
              </w:rPr>
            </w:pPr>
            <w:r w:rsidRPr="001C4DA8">
              <w:rPr>
                <w:rFonts w:ascii="Times New Roman" w:eastAsia="Times New Roman" w:hAnsi="Times New Roman" w:cs="Times New Roman"/>
                <w:bCs/>
                <w:sz w:val="24"/>
                <w:szCs w:val="24"/>
                <w:lang w:eastAsia="ru-RU"/>
              </w:rPr>
              <w:t>555</w:t>
            </w:r>
          </w:p>
        </w:tc>
        <w:tc>
          <w:tcPr>
            <w:tcW w:w="3036" w:type="dxa"/>
          </w:tcPr>
          <w:p w:rsidR="001C4DA8" w:rsidRPr="001C4DA8" w:rsidRDefault="001C4DA8" w:rsidP="001C4DA8">
            <w:pPr>
              <w:spacing w:after="0" w:line="240" w:lineRule="auto"/>
              <w:rPr>
                <w:rFonts w:ascii="Times New Roman" w:eastAsia="Times New Roman" w:hAnsi="Times New Roman" w:cs="Times New Roman"/>
                <w:bCs/>
                <w:sz w:val="24"/>
                <w:szCs w:val="24"/>
                <w:lang w:eastAsia="ru-RU"/>
              </w:rPr>
            </w:pPr>
            <w:r w:rsidRPr="001C4DA8">
              <w:rPr>
                <w:rFonts w:ascii="Times New Roman" w:eastAsia="Times New Roman" w:hAnsi="Times New Roman" w:cs="Times New Roman"/>
                <w:bCs/>
                <w:sz w:val="24"/>
                <w:szCs w:val="24"/>
                <w:lang w:eastAsia="ru-RU"/>
              </w:rPr>
              <w:t>01 03 00 00 00 0000 000</w:t>
            </w:r>
          </w:p>
        </w:tc>
        <w:tc>
          <w:tcPr>
            <w:tcW w:w="2385" w:type="dxa"/>
          </w:tcPr>
          <w:p w:rsidR="001C4DA8" w:rsidRPr="001C4DA8" w:rsidRDefault="001C4DA8" w:rsidP="001C4DA8">
            <w:pPr>
              <w:spacing w:after="0" w:line="240" w:lineRule="auto"/>
              <w:rPr>
                <w:rFonts w:ascii="Times New Roman" w:eastAsia="Times New Roman" w:hAnsi="Times New Roman" w:cs="Times New Roman"/>
                <w:bCs/>
                <w:sz w:val="24"/>
                <w:szCs w:val="24"/>
                <w:lang w:eastAsia="ru-RU"/>
              </w:rPr>
            </w:pPr>
            <w:r w:rsidRPr="001C4DA8">
              <w:rPr>
                <w:rFonts w:ascii="Times New Roman" w:eastAsia="Times New Roman" w:hAnsi="Times New Roman" w:cs="Times New Roman"/>
                <w:bCs/>
                <w:sz w:val="24"/>
                <w:szCs w:val="24"/>
                <w:lang w:eastAsia="ru-RU"/>
              </w:rPr>
              <w:t>Бюджетные кредиты от других бюджетов бюджетной системы Российской Федерации  в валюте Российской федерации</w:t>
            </w:r>
          </w:p>
        </w:tc>
        <w:tc>
          <w:tcPr>
            <w:tcW w:w="1116" w:type="dxa"/>
          </w:tcPr>
          <w:p w:rsidR="001C4DA8" w:rsidRPr="001C4DA8" w:rsidRDefault="001C4DA8" w:rsidP="001C4DA8">
            <w:pPr>
              <w:spacing w:after="0" w:line="240" w:lineRule="auto"/>
              <w:rPr>
                <w:rFonts w:ascii="Times New Roman" w:eastAsia="Times New Roman" w:hAnsi="Times New Roman" w:cs="Times New Roman"/>
                <w:bCs/>
                <w:sz w:val="24"/>
                <w:szCs w:val="24"/>
                <w:lang w:eastAsia="ru-RU"/>
              </w:rPr>
            </w:pPr>
            <w:r w:rsidRPr="001C4DA8">
              <w:rPr>
                <w:rFonts w:ascii="Times New Roman" w:eastAsia="Times New Roman" w:hAnsi="Times New Roman" w:cs="Times New Roman"/>
                <w:bCs/>
                <w:sz w:val="24"/>
                <w:szCs w:val="24"/>
                <w:lang w:eastAsia="ru-RU"/>
              </w:rPr>
              <w:t>0,00</w:t>
            </w:r>
          </w:p>
        </w:tc>
        <w:tc>
          <w:tcPr>
            <w:tcW w:w="1082" w:type="dxa"/>
          </w:tcPr>
          <w:p w:rsidR="001C4DA8" w:rsidRPr="001C4DA8" w:rsidRDefault="001C4DA8" w:rsidP="001C4DA8">
            <w:pPr>
              <w:spacing w:after="0" w:line="240" w:lineRule="auto"/>
              <w:rPr>
                <w:rFonts w:ascii="Times New Roman" w:eastAsia="Times New Roman" w:hAnsi="Times New Roman" w:cs="Times New Roman"/>
                <w:bCs/>
                <w:sz w:val="24"/>
                <w:szCs w:val="24"/>
                <w:lang w:eastAsia="ru-RU"/>
              </w:rPr>
            </w:pPr>
            <w:r w:rsidRPr="001C4DA8">
              <w:rPr>
                <w:rFonts w:ascii="Times New Roman" w:eastAsia="Times New Roman" w:hAnsi="Times New Roman" w:cs="Times New Roman"/>
                <w:bCs/>
                <w:sz w:val="24"/>
                <w:szCs w:val="24"/>
                <w:lang w:eastAsia="ru-RU"/>
              </w:rPr>
              <w:t>0,00</w:t>
            </w:r>
          </w:p>
        </w:tc>
        <w:tc>
          <w:tcPr>
            <w:tcW w:w="1513" w:type="dxa"/>
          </w:tcPr>
          <w:p w:rsidR="001C4DA8" w:rsidRPr="001C4DA8" w:rsidRDefault="001C4DA8" w:rsidP="001C4DA8">
            <w:pPr>
              <w:spacing w:after="0" w:line="240" w:lineRule="auto"/>
              <w:rPr>
                <w:rFonts w:ascii="Times New Roman" w:eastAsia="Times New Roman" w:hAnsi="Times New Roman" w:cs="Times New Roman"/>
                <w:bCs/>
                <w:sz w:val="24"/>
                <w:szCs w:val="24"/>
                <w:lang w:eastAsia="ru-RU"/>
              </w:rPr>
            </w:pPr>
            <w:r w:rsidRPr="001C4DA8">
              <w:rPr>
                <w:rFonts w:ascii="Times New Roman" w:eastAsia="Times New Roman" w:hAnsi="Times New Roman" w:cs="Times New Roman"/>
                <w:bCs/>
                <w:sz w:val="24"/>
                <w:szCs w:val="24"/>
                <w:lang w:eastAsia="ru-RU"/>
              </w:rPr>
              <w:t>0,00</w:t>
            </w:r>
          </w:p>
        </w:tc>
      </w:tr>
      <w:tr w:rsidR="001C4DA8" w:rsidRPr="001C4DA8" w:rsidTr="0080693F">
        <w:tblPrEx>
          <w:tblCellMar>
            <w:top w:w="0" w:type="dxa"/>
            <w:bottom w:w="0" w:type="dxa"/>
          </w:tblCellMar>
        </w:tblPrEx>
        <w:tc>
          <w:tcPr>
            <w:tcW w:w="1926"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3036"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01 03 00 00 00 0000 700</w:t>
            </w:r>
          </w:p>
        </w:tc>
        <w:tc>
          <w:tcPr>
            <w:tcW w:w="2385"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Получение бюджетных кредитов от других бюджетов бюджетной системы Российской Федерации в валюте Российской Федерации</w:t>
            </w:r>
          </w:p>
        </w:tc>
        <w:tc>
          <w:tcPr>
            <w:tcW w:w="1116" w:type="dxa"/>
          </w:tcPr>
          <w:p w:rsidR="001C4DA8" w:rsidRPr="001C4DA8" w:rsidRDefault="001C4DA8" w:rsidP="001C4DA8">
            <w:pPr>
              <w:spacing w:after="0" w:line="240" w:lineRule="auto"/>
              <w:rPr>
                <w:rFonts w:ascii="Times New Roman" w:eastAsia="Times New Roman" w:hAnsi="Times New Roman" w:cs="Times New Roman"/>
                <w:bCs/>
                <w:sz w:val="24"/>
                <w:szCs w:val="24"/>
                <w:lang w:eastAsia="ru-RU"/>
              </w:rPr>
            </w:pPr>
            <w:r w:rsidRPr="001C4DA8">
              <w:rPr>
                <w:rFonts w:ascii="Times New Roman" w:eastAsia="Times New Roman" w:hAnsi="Times New Roman" w:cs="Times New Roman"/>
                <w:bCs/>
                <w:sz w:val="24"/>
                <w:szCs w:val="24"/>
                <w:lang w:eastAsia="ru-RU"/>
              </w:rPr>
              <w:t>0,00</w:t>
            </w:r>
          </w:p>
        </w:tc>
        <w:tc>
          <w:tcPr>
            <w:tcW w:w="1082" w:type="dxa"/>
          </w:tcPr>
          <w:p w:rsidR="001C4DA8" w:rsidRPr="001C4DA8" w:rsidRDefault="001C4DA8" w:rsidP="001C4DA8">
            <w:pPr>
              <w:spacing w:after="0" w:line="240" w:lineRule="auto"/>
              <w:rPr>
                <w:rFonts w:ascii="Times New Roman" w:eastAsia="Times New Roman" w:hAnsi="Times New Roman" w:cs="Times New Roman"/>
                <w:bCs/>
                <w:sz w:val="24"/>
                <w:szCs w:val="24"/>
                <w:lang w:eastAsia="ru-RU"/>
              </w:rPr>
            </w:pPr>
            <w:r w:rsidRPr="001C4DA8">
              <w:rPr>
                <w:rFonts w:ascii="Times New Roman" w:eastAsia="Times New Roman" w:hAnsi="Times New Roman" w:cs="Times New Roman"/>
                <w:bCs/>
                <w:sz w:val="24"/>
                <w:szCs w:val="24"/>
                <w:lang w:eastAsia="ru-RU"/>
              </w:rPr>
              <w:t>0,00</w:t>
            </w:r>
          </w:p>
        </w:tc>
        <w:tc>
          <w:tcPr>
            <w:tcW w:w="1513" w:type="dxa"/>
          </w:tcPr>
          <w:p w:rsidR="001C4DA8" w:rsidRPr="001C4DA8" w:rsidRDefault="001C4DA8" w:rsidP="001C4DA8">
            <w:pPr>
              <w:spacing w:after="0" w:line="240" w:lineRule="auto"/>
              <w:rPr>
                <w:rFonts w:ascii="Times New Roman" w:eastAsia="Times New Roman" w:hAnsi="Times New Roman" w:cs="Times New Roman"/>
                <w:bCs/>
                <w:sz w:val="24"/>
                <w:szCs w:val="24"/>
                <w:lang w:eastAsia="ru-RU"/>
              </w:rPr>
            </w:pPr>
            <w:r w:rsidRPr="001C4DA8">
              <w:rPr>
                <w:rFonts w:ascii="Times New Roman" w:eastAsia="Times New Roman" w:hAnsi="Times New Roman" w:cs="Times New Roman"/>
                <w:bCs/>
                <w:sz w:val="24"/>
                <w:szCs w:val="24"/>
                <w:lang w:eastAsia="ru-RU"/>
              </w:rPr>
              <w:t>0,00</w:t>
            </w:r>
          </w:p>
        </w:tc>
      </w:tr>
      <w:tr w:rsidR="001C4DA8" w:rsidRPr="001C4DA8" w:rsidTr="0080693F">
        <w:tblPrEx>
          <w:tblCellMar>
            <w:top w:w="0" w:type="dxa"/>
            <w:bottom w:w="0" w:type="dxa"/>
          </w:tblCellMar>
        </w:tblPrEx>
        <w:tc>
          <w:tcPr>
            <w:tcW w:w="1926"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3036"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01 03 00 00 10 0000 710</w:t>
            </w:r>
          </w:p>
        </w:tc>
        <w:tc>
          <w:tcPr>
            <w:tcW w:w="2385"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 xml:space="preserve">Получение бюджетных кредитов от других бюджетов  бюджетной системы Российской Федерации </w:t>
            </w:r>
            <w:r w:rsidRPr="001C4DA8">
              <w:rPr>
                <w:rFonts w:ascii="Times New Roman" w:eastAsia="Times New Roman" w:hAnsi="Times New Roman" w:cs="Times New Roman"/>
                <w:sz w:val="24"/>
                <w:szCs w:val="24"/>
                <w:lang w:eastAsia="ru-RU"/>
              </w:rPr>
              <w:lastRenderedPageBreak/>
              <w:t>бюджетами поселений в валюте Российской Федерации</w:t>
            </w:r>
          </w:p>
        </w:tc>
        <w:tc>
          <w:tcPr>
            <w:tcW w:w="1116" w:type="dxa"/>
          </w:tcPr>
          <w:p w:rsidR="001C4DA8" w:rsidRPr="001C4DA8" w:rsidRDefault="001C4DA8" w:rsidP="001C4DA8">
            <w:pPr>
              <w:spacing w:after="0" w:line="240" w:lineRule="auto"/>
              <w:rPr>
                <w:rFonts w:ascii="Times New Roman" w:eastAsia="Times New Roman" w:hAnsi="Times New Roman" w:cs="Times New Roman"/>
                <w:bCs/>
                <w:sz w:val="24"/>
                <w:szCs w:val="24"/>
                <w:lang w:eastAsia="ru-RU"/>
              </w:rPr>
            </w:pPr>
            <w:r w:rsidRPr="001C4DA8">
              <w:rPr>
                <w:rFonts w:ascii="Times New Roman" w:eastAsia="Times New Roman" w:hAnsi="Times New Roman" w:cs="Times New Roman"/>
                <w:bCs/>
                <w:sz w:val="24"/>
                <w:szCs w:val="24"/>
                <w:lang w:eastAsia="ru-RU"/>
              </w:rPr>
              <w:lastRenderedPageBreak/>
              <w:t>0,00</w:t>
            </w:r>
          </w:p>
        </w:tc>
        <w:tc>
          <w:tcPr>
            <w:tcW w:w="1082" w:type="dxa"/>
          </w:tcPr>
          <w:p w:rsidR="001C4DA8" w:rsidRPr="001C4DA8" w:rsidRDefault="001C4DA8" w:rsidP="001C4DA8">
            <w:pPr>
              <w:spacing w:after="0" w:line="240" w:lineRule="auto"/>
              <w:rPr>
                <w:rFonts w:ascii="Times New Roman" w:eastAsia="Times New Roman" w:hAnsi="Times New Roman" w:cs="Times New Roman"/>
                <w:bCs/>
                <w:sz w:val="24"/>
                <w:szCs w:val="24"/>
                <w:lang w:eastAsia="ru-RU"/>
              </w:rPr>
            </w:pPr>
            <w:r w:rsidRPr="001C4DA8">
              <w:rPr>
                <w:rFonts w:ascii="Times New Roman" w:eastAsia="Times New Roman" w:hAnsi="Times New Roman" w:cs="Times New Roman"/>
                <w:bCs/>
                <w:sz w:val="24"/>
                <w:szCs w:val="24"/>
                <w:lang w:eastAsia="ru-RU"/>
              </w:rPr>
              <w:t>0,00</w:t>
            </w:r>
          </w:p>
        </w:tc>
        <w:tc>
          <w:tcPr>
            <w:tcW w:w="1513" w:type="dxa"/>
          </w:tcPr>
          <w:p w:rsidR="001C4DA8" w:rsidRPr="001C4DA8" w:rsidRDefault="001C4DA8" w:rsidP="001C4DA8">
            <w:pPr>
              <w:spacing w:after="0" w:line="240" w:lineRule="auto"/>
              <w:rPr>
                <w:rFonts w:ascii="Times New Roman" w:eastAsia="Times New Roman" w:hAnsi="Times New Roman" w:cs="Times New Roman"/>
                <w:bCs/>
                <w:sz w:val="24"/>
                <w:szCs w:val="24"/>
                <w:lang w:eastAsia="ru-RU"/>
              </w:rPr>
            </w:pPr>
            <w:r w:rsidRPr="001C4DA8">
              <w:rPr>
                <w:rFonts w:ascii="Times New Roman" w:eastAsia="Times New Roman" w:hAnsi="Times New Roman" w:cs="Times New Roman"/>
                <w:bCs/>
                <w:sz w:val="24"/>
                <w:szCs w:val="24"/>
                <w:lang w:eastAsia="ru-RU"/>
              </w:rPr>
              <w:t>0,00</w:t>
            </w:r>
          </w:p>
        </w:tc>
      </w:tr>
      <w:tr w:rsidR="001C4DA8" w:rsidRPr="001C4DA8" w:rsidTr="0080693F">
        <w:tblPrEx>
          <w:tblCellMar>
            <w:top w:w="0" w:type="dxa"/>
            <w:bottom w:w="0" w:type="dxa"/>
          </w:tblCellMar>
        </w:tblPrEx>
        <w:tc>
          <w:tcPr>
            <w:tcW w:w="1926"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lastRenderedPageBreak/>
              <w:t>555</w:t>
            </w:r>
          </w:p>
        </w:tc>
        <w:tc>
          <w:tcPr>
            <w:tcW w:w="3036"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01 03 00 00 00 0000 800</w:t>
            </w:r>
          </w:p>
        </w:tc>
        <w:tc>
          <w:tcPr>
            <w:tcW w:w="2385"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116" w:type="dxa"/>
          </w:tcPr>
          <w:p w:rsidR="001C4DA8" w:rsidRPr="001C4DA8" w:rsidRDefault="001C4DA8" w:rsidP="001C4DA8">
            <w:pPr>
              <w:spacing w:after="0" w:line="240" w:lineRule="auto"/>
              <w:rPr>
                <w:rFonts w:ascii="Times New Roman" w:eastAsia="Times New Roman" w:hAnsi="Times New Roman" w:cs="Times New Roman"/>
                <w:bCs/>
                <w:sz w:val="24"/>
                <w:szCs w:val="24"/>
                <w:lang w:eastAsia="ru-RU"/>
              </w:rPr>
            </w:pPr>
            <w:r w:rsidRPr="001C4DA8">
              <w:rPr>
                <w:rFonts w:ascii="Times New Roman" w:eastAsia="Times New Roman" w:hAnsi="Times New Roman" w:cs="Times New Roman"/>
                <w:bCs/>
                <w:sz w:val="24"/>
                <w:szCs w:val="24"/>
                <w:lang w:eastAsia="ru-RU"/>
              </w:rPr>
              <w:t>0,00</w:t>
            </w:r>
          </w:p>
        </w:tc>
        <w:tc>
          <w:tcPr>
            <w:tcW w:w="1082" w:type="dxa"/>
          </w:tcPr>
          <w:p w:rsidR="001C4DA8" w:rsidRPr="001C4DA8" w:rsidRDefault="001C4DA8" w:rsidP="001C4DA8">
            <w:pPr>
              <w:spacing w:after="0" w:line="240" w:lineRule="auto"/>
              <w:rPr>
                <w:rFonts w:ascii="Times New Roman" w:eastAsia="Times New Roman" w:hAnsi="Times New Roman" w:cs="Times New Roman"/>
                <w:bCs/>
                <w:sz w:val="24"/>
                <w:szCs w:val="24"/>
                <w:lang w:eastAsia="ru-RU"/>
              </w:rPr>
            </w:pPr>
            <w:r w:rsidRPr="001C4DA8">
              <w:rPr>
                <w:rFonts w:ascii="Times New Roman" w:eastAsia="Times New Roman" w:hAnsi="Times New Roman" w:cs="Times New Roman"/>
                <w:bCs/>
                <w:sz w:val="24"/>
                <w:szCs w:val="24"/>
                <w:lang w:eastAsia="ru-RU"/>
              </w:rPr>
              <w:t>0,00</w:t>
            </w:r>
          </w:p>
        </w:tc>
        <w:tc>
          <w:tcPr>
            <w:tcW w:w="1513" w:type="dxa"/>
          </w:tcPr>
          <w:p w:rsidR="001C4DA8" w:rsidRPr="001C4DA8" w:rsidRDefault="001C4DA8" w:rsidP="001C4DA8">
            <w:pPr>
              <w:spacing w:after="0" w:line="240" w:lineRule="auto"/>
              <w:rPr>
                <w:rFonts w:ascii="Times New Roman" w:eastAsia="Times New Roman" w:hAnsi="Times New Roman" w:cs="Times New Roman"/>
                <w:bCs/>
                <w:sz w:val="24"/>
                <w:szCs w:val="24"/>
                <w:lang w:eastAsia="ru-RU"/>
              </w:rPr>
            </w:pPr>
            <w:r w:rsidRPr="001C4DA8">
              <w:rPr>
                <w:rFonts w:ascii="Times New Roman" w:eastAsia="Times New Roman" w:hAnsi="Times New Roman" w:cs="Times New Roman"/>
                <w:bCs/>
                <w:sz w:val="24"/>
                <w:szCs w:val="24"/>
                <w:lang w:eastAsia="ru-RU"/>
              </w:rPr>
              <w:t>0,00</w:t>
            </w:r>
          </w:p>
        </w:tc>
      </w:tr>
      <w:tr w:rsidR="001C4DA8" w:rsidRPr="001C4DA8" w:rsidTr="0080693F">
        <w:tblPrEx>
          <w:tblCellMar>
            <w:top w:w="0" w:type="dxa"/>
            <w:bottom w:w="0" w:type="dxa"/>
          </w:tblCellMar>
        </w:tblPrEx>
        <w:trPr>
          <w:trHeight w:val="819"/>
        </w:trPr>
        <w:tc>
          <w:tcPr>
            <w:tcW w:w="1926"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3036"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01 03 00 00 10 0000 810</w:t>
            </w:r>
          </w:p>
        </w:tc>
        <w:tc>
          <w:tcPr>
            <w:tcW w:w="2385"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Погашение кредитов от других бюджетов  бюджетной системы  Российской Федерации бюджетами поселений в валюте Российской Федерации</w:t>
            </w:r>
          </w:p>
        </w:tc>
        <w:tc>
          <w:tcPr>
            <w:tcW w:w="1116" w:type="dxa"/>
          </w:tcPr>
          <w:p w:rsidR="001C4DA8" w:rsidRPr="001C4DA8" w:rsidRDefault="001C4DA8" w:rsidP="001C4DA8">
            <w:pPr>
              <w:spacing w:after="0" w:line="240" w:lineRule="auto"/>
              <w:rPr>
                <w:rFonts w:ascii="Times New Roman" w:eastAsia="Times New Roman" w:hAnsi="Times New Roman" w:cs="Times New Roman"/>
                <w:bCs/>
                <w:sz w:val="24"/>
                <w:szCs w:val="24"/>
                <w:lang w:eastAsia="ru-RU"/>
              </w:rPr>
            </w:pPr>
            <w:r w:rsidRPr="001C4DA8">
              <w:rPr>
                <w:rFonts w:ascii="Times New Roman" w:eastAsia="Times New Roman" w:hAnsi="Times New Roman" w:cs="Times New Roman"/>
                <w:bCs/>
                <w:sz w:val="24"/>
                <w:szCs w:val="24"/>
                <w:lang w:eastAsia="ru-RU"/>
              </w:rPr>
              <w:t>0,00</w:t>
            </w:r>
          </w:p>
        </w:tc>
        <w:tc>
          <w:tcPr>
            <w:tcW w:w="1082" w:type="dxa"/>
          </w:tcPr>
          <w:p w:rsidR="001C4DA8" w:rsidRPr="001C4DA8" w:rsidRDefault="001C4DA8" w:rsidP="001C4DA8">
            <w:pPr>
              <w:spacing w:after="0" w:line="240" w:lineRule="auto"/>
              <w:rPr>
                <w:rFonts w:ascii="Times New Roman" w:eastAsia="Times New Roman" w:hAnsi="Times New Roman" w:cs="Times New Roman"/>
                <w:bCs/>
                <w:sz w:val="24"/>
                <w:szCs w:val="24"/>
                <w:lang w:eastAsia="ru-RU"/>
              </w:rPr>
            </w:pPr>
            <w:r w:rsidRPr="001C4DA8">
              <w:rPr>
                <w:rFonts w:ascii="Times New Roman" w:eastAsia="Times New Roman" w:hAnsi="Times New Roman" w:cs="Times New Roman"/>
                <w:bCs/>
                <w:sz w:val="24"/>
                <w:szCs w:val="24"/>
                <w:lang w:eastAsia="ru-RU"/>
              </w:rPr>
              <w:t>0,00</w:t>
            </w:r>
          </w:p>
        </w:tc>
        <w:tc>
          <w:tcPr>
            <w:tcW w:w="1513" w:type="dxa"/>
          </w:tcPr>
          <w:p w:rsidR="001C4DA8" w:rsidRPr="001C4DA8" w:rsidRDefault="001C4DA8" w:rsidP="001C4DA8">
            <w:pPr>
              <w:spacing w:after="0" w:line="240" w:lineRule="auto"/>
              <w:rPr>
                <w:rFonts w:ascii="Times New Roman" w:eastAsia="Times New Roman" w:hAnsi="Times New Roman" w:cs="Times New Roman"/>
                <w:bCs/>
                <w:sz w:val="24"/>
                <w:szCs w:val="24"/>
                <w:lang w:eastAsia="ru-RU"/>
              </w:rPr>
            </w:pPr>
            <w:r w:rsidRPr="001C4DA8">
              <w:rPr>
                <w:rFonts w:ascii="Times New Roman" w:eastAsia="Times New Roman" w:hAnsi="Times New Roman" w:cs="Times New Roman"/>
                <w:bCs/>
                <w:sz w:val="24"/>
                <w:szCs w:val="24"/>
                <w:lang w:eastAsia="ru-RU"/>
              </w:rPr>
              <w:t>0,00</w:t>
            </w:r>
          </w:p>
        </w:tc>
      </w:tr>
      <w:tr w:rsidR="001C4DA8" w:rsidRPr="001C4DA8" w:rsidTr="0080693F">
        <w:tblPrEx>
          <w:tblCellMar>
            <w:top w:w="0" w:type="dxa"/>
            <w:bottom w:w="0" w:type="dxa"/>
          </w:tblCellMar>
        </w:tblPrEx>
        <w:tc>
          <w:tcPr>
            <w:tcW w:w="1926" w:type="dxa"/>
          </w:tcPr>
          <w:p w:rsidR="001C4DA8" w:rsidRPr="001C4DA8" w:rsidRDefault="001C4DA8" w:rsidP="001C4DA8">
            <w:pPr>
              <w:spacing w:after="0" w:line="240" w:lineRule="auto"/>
              <w:rPr>
                <w:rFonts w:ascii="Times New Roman" w:eastAsia="Times New Roman" w:hAnsi="Times New Roman" w:cs="Times New Roman"/>
                <w:bCs/>
                <w:sz w:val="24"/>
                <w:szCs w:val="24"/>
                <w:lang w:eastAsia="ru-RU"/>
              </w:rPr>
            </w:pPr>
            <w:r w:rsidRPr="001C4DA8">
              <w:rPr>
                <w:rFonts w:ascii="Times New Roman" w:eastAsia="Times New Roman" w:hAnsi="Times New Roman" w:cs="Times New Roman"/>
                <w:bCs/>
                <w:sz w:val="24"/>
                <w:szCs w:val="24"/>
                <w:lang w:eastAsia="ru-RU"/>
              </w:rPr>
              <w:t>555</w:t>
            </w:r>
          </w:p>
        </w:tc>
        <w:tc>
          <w:tcPr>
            <w:tcW w:w="3036" w:type="dxa"/>
          </w:tcPr>
          <w:p w:rsidR="001C4DA8" w:rsidRPr="001C4DA8" w:rsidRDefault="001C4DA8" w:rsidP="001C4DA8">
            <w:pPr>
              <w:spacing w:after="0" w:line="240" w:lineRule="auto"/>
              <w:rPr>
                <w:rFonts w:ascii="Times New Roman" w:eastAsia="Times New Roman" w:hAnsi="Times New Roman" w:cs="Times New Roman"/>
                <w:bCs/>
                <w:sz w:val="24"/>
                <w:szCs w:val="24"/>
                <w:lang w:eastAsia="ru-RU"/>
              </w:rPr>
            </w:pPr>
            <w:r w:rsidRPr="001C4DA8">
              <w:rPr>
                <w:rFonts w:ascii="Times New Roman" w:eastAsia="Times New Roman" w:hAnsi="Times New Roman" w:cs="Times New Roman"/>
                <w:bCs/>
                <w:sz w:val="24"/>
                <w:szCs w:val="24"/>
                <w:lang w:eastAsia="ru-RU"/>
              </w:rPr>
              <w:t>01 05 00 00 00 0000 000</w:t>
            </w:r>
          </w:p>
        </w:tc>
        <w:tc>
          <w:tcPr>
            <w:tcW w:w="2385" w:type="dxa"/>
          </w:tcPr>
          <w:p w:rsidR="001C4DA8" w:rsidRPr="001C4DA8" w:rsidRDefault="001C4DA8" w:rsidP="001C4DA8">
            <w:pPr>
              <w:spacing w:after="0" w:line="240" w:lineRule="auto"/>
              <w:rPr>
                <w:rFonts w:ascii="Times New Roman" w:eastAsia="Times New Roman" w:hAnsi="Times New Roman" w:cs="Times New Roman"/>
                <w:bCs/>
                <w:sz w:val="24"/>
                <w:szCs w:val="24"/>
                <w:lang w:eastAsia="ru-RU"/>
              </w:rPr>
            </w:pPr>
            <w:r w:rsidRPr="001C4DA8">
              <w:rPr>
                <w:rFonts w:ascii="Times New Roman" w:eastAsia="Times New Roman" w:hAnsi="Times New Roman" w:cs="Times New Roman"/>
                <w:bCs/>
                <w:sz w:val="24"/>
                <w:szCs w:val="24"/>
                <w:lang w:eastAsia="ru-RU"/>
              </w:rPr>
              <w:t>Изменение остатков средств на счетах по учету  средств бюджета</w:t>
            </w:r>
          </w:p>
        </w:tc>
        <w:tc>
          <w:tcPr>
            <w:tcW w:w="1116" w:type="dxa"/>
          </w:tcPr>
          <w:p w:rsidR="001C4DA8" w:rsidRPr="001C4DA8" w:rsidRDefault="001C4DA8" w:rsidP="001C4DA8">
            <w:pPr>
              <w:spacing w:after="0" w:line="240" w:lineRule="auto"/>
              <w:rPr>
                <w:rFonts w:ascii="Times New Roman" w:eastAsia="Times New Roman" w:hAnsi="Times New Roman" w:cs="Times New Roman"/>
                <w:bCs/>
                <w:sz w:val="24"/>
                <w:szCs w:val="24"/>
                <w:lang w:eastAsia="ru-RU"/>
              </w:rPr>
            </w:pPr>
            <w:r w:rsidRPr="001C4DA8">
              <w:rPr>
                <w:rFonts w:ascii="Times New Roman" w:eastAsia="Times New Roman" w:hAnsi="Times New Roman" w:cs="Times New Roman"/>
                <w:bCs/>
                <w:sz w:val="24"/>
                <w:szCs w:val="24"/>
                <w:lang w:eastAsia="ru-RU"/>
              </w:rPr>
              <w:t>0,00</w:t>
            </w:r>
          </w:p>
        </w:tc>
        <w:tc>
          <w:tcPr>
            <w:tcW w:w="1082" w:type="dxa"/>
          </w:tcPr>
          <w:p w:rsidR="001C4DA8" w:rsidRPr="001C4DA8" w:rsidRDefault="001C4DA8" w:rsidP="001C4DA8">
            <w:pPr>
              <w:spacing w:after="0" w:line="240" w:lineRule="auto"/>
              <w:rPr>
                <w:rFonts w:ascii="Times New Roman" w:eastAsia="Times New Roman" w:hAnsi="Times New Roman" w:cs="Times New Roman"/>
                <w:bCs/>
                <w:sz w:val="24"/>
                <w:szCs w:val="24"/>
                <w:lang w:eastAsia="ru-RU"/>
              </w:rPr>
            </w:pPr>
            <w:r w:rsidRPr="001C4DA8">
              <w:rPr>
                <w:rFonts w:ascii="Times New Roman" w:eastAsia="Times New Roman" w:hAnsi="Times New Roman" w:cs="Times New Roman"/>
                <w:bCs/>
                <w:sz w:val="24"/>
                <w:szCs w:val="24"/>
                <w:lang w:eastAsia="ru-RU"/>
              </w:rPr>
              <w:t>0,00</w:t>
            </w:r>
          </w:p>
        </w:tc>
        <w:tc>
          <w:tcPr>
            <w:tcW w:w="1513" w:type="dxa"/>
          </w:tcPr>
          <w:p w:rsidR="001C4DA8" w:rsidRPr="001C4DA8" w:rsidRDefault="001C4DA8" w:rsidP="001C4DA8">
            <w:pPr>
              <w:spacing w:after="0" w:line="240" w:lineRule="auto"/>
              <w:rPr>
                <w:rFonts w:ascii="Times New Roman" w:eastAsia="Times New Roman" w:hAnsi="Times New Roman" w:cs="Times New Roman"/>
                <w:bCs/>
                <w:sz w:val="24"/>
                <w:szCs w:val="24"/>
                <w:lang w:eastAsia="ru-RU"/>
              </w:rPr>
            </w:pPr>
            <w:r w:rsidRPr="001C4DA8">
              <w:rPr>
                <w:rFonts w:ascii="Times New Roman" w:eastAsia="Times New Roman" w:hAnsi="Times New Roman" w:cs="Times New Roman"/>
                <w:bCs/>
                <w:sz w:val="24"/>
                <w:szCs w:val="24"/>
                <w:lang w:eastAsia="ru-RU"/>
              </w:rPr>
              <w:t>0,00</w:t>
            </w:r>
          </w:p>
        </w:tc>
      </w:tr>
      <w:tr w:rsidR="001C4DA8" w:rsidRPr="001C4DA8" w:rsidTr="0080693F">
        <w:tblPrEx>
          <w:tblCellMar>
            <w:top w:w="0" w:type="dxa"/>
            <w:bottom w:w="0" w:type="dxa"/>
          </w:tblCellMar>
        </w:tblPrEx>
        <w:tc>
          <w:tcPr>
            <w:tcW w:w="1926"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3036"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01 05 00 00 00 0000 500</w:t>
            </w:r>
          </w:p>
        </w:tc>
        <w:tc>
          <w:tcPr>
            <w:tcW w:w="2385"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Увеличение остатков средств бюджета</w:t>
            </w:r>
          </w:p>
        </w:tc>
        <w:tc>
          <w:tcPr>
            <w:tcW w:w="1116"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31235,36</w:t>
            </w:r>
          </w:p>
        </w:tc>
        <w:tc>
          <w:tcPr>
            <w:tcW w:w="1082" w:type="dxa"/>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7461,10</w:t>
            </w:r>
          </w:p>
        </w:tc>
        <w:tc>
          <w:tcPr>
            <w:tcW w:w="1513" w:type="dxa"/>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7306,70</w:t>
            </w:r>
          </w:p>
        </w:tc>
      </w:tr>
      <w:tr w:rsidR="001C4DA8" w:rsidRPr="001C4DA8" w:rsidTr="0080693F">
        <w:tblPrEx>
          <w:tblCellMar>
            <w:top w:w="0" w:type="dxa"/>
            <w:bottom w:w="0" w:type="dxa"/>
          </w:tblCellMar>
        </w:tblPrEx>
        <w:tc>
          <w:tcPr>
            <w:tcW w:w="1926"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3036"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01 05 02 00 00 0000 500</w:t>
            </w:r>
          </w:p>
        </w:tc>
        <w:tc>
          <w:tcPr>
            <w:tcW w:w="2385"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Увеличение прочих остатков средств бюджета</w:t>
            </w:r>
          </w:p>
        </w:tc>
        <w:tc>
          <w:tcPr>
            <w:tcW w:w="1116"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31235,36</w:t>
            </w:r>
          </w:p>
        </w:tc>
        <w:tc>
          <w:tcPr>
            <w:tcW w:w="1082" w:type="dxa"/>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7461,10</w:t>
            </w:r>
          </w:p>
        </w:tc>
        <w:tc>
          <w:tcPr>
            <w:tcW w:w="1513" w:type="dxa"/>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7306,70</w:t>
            </w:r>
          </w:p>
        </w:tc>
      </w:tr>
      <w:tr w:rsidR="001C4DA8" w:rsidRPr="001C4DA8" w:rsidTr="0080693F">
        <w:tblPrEx>
          <w:tblCellMar>
            <w:top w:w="0" w:type="dxa"/>
            <w:bottom w:w="0" w:type="dxa"/>
          </w:tblCellMar>
        </w:tblPrEx>
        <w:tc>
          <w:tcPr>
            <w:tcW w:w="1926"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3036"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01 05 02 01 00 0000 510</w:t>
            </w:r>
          </w:p>
        </w:tc>
        <w:tc>
          <w:tcPr>
            <w:tcW w:w="2385"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116"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31235,36</w:t>
            </w:r>
          </w:p>
        </w:tc>
        <w:tc>
          <w:tcPr>
            <w:tcW w:w="1082" w:type="dxa"/>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7461,10</w:t>
            </w:r>
          </w:p>
        </w:tc>
        <w:tc>
          <w:tcPr>
            <w:tcW w:w="1513" w:type="dxa"/>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7306,70</w:t>
            </w:r>
          </w:p>
        </w:tc>
      </w:tr>
      <w:tr w:rsidR="001C4DA8" w:rsidRPr="001C4DA8" w:rsidTr="0080693F">
        <w:tblPrEx>
          <w:tblCellMar>
            <w:top w:w="0" w:type="dxa"/>
            <w:bottom w:w="0" w:type="dxa"/>
          </w:tblCellMar>
        </w:tblPrEx>
        <w:tc>
          <w:tcPr>
            <w:tcW w:w="1926"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3036"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01 05 02 01 10 0000 510</w:t>
            </w:r>
          </w:p>
        </w:tc>
        <w:tc>
          <w:tcPr>
            <w:tcW w:w="2385"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Увеличение прочих остатков денежных средств бюджетов поселений</w:t>
            </w:r>
          </w:p>
        </w:tc>
        <w:tc>
          <w:tcPr>
            <w:tcW w:w="1116"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31235,36</w:t>
            </w:r>
          </w:p>
        </w:tc>
        <w:tc>
          <w:tcPr>
            <w:tcW w:w="1082" w:type="dxa"/>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7461,10</w:t>
            </w:r>
          </w:p>
        </w:tc>
        <w:tc>
          <w:tcPr>
            <w:tcW w:w="1513" w:type="dxa"/>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7306,70</w:t>
            </w:r>
          </w:p>
        </w:tc>
      </w:tr>
      <w:tr w:rsidR="001C4DA8" w:rsidRPr="001C4DA8" w:rsidTr="0080693F">
        <w:tblPrEx>
          <w:tblCellMar>
            <w:top w:w="0" w:type="dxa"/>
            <w:bottom w:w="0" w:type="dxa"/>
          </w:tblCellMar>
        </w:tblPrEx>
        <w:tc>
          <w:tcPr>
            <w:tcW w:w="1926" w:type="dxa"/>
          </w:tcPr>
          <w:p w:rsidR="001C4DA8" w:rsidRPr="001C4DA8" w:rsidRDefault="001C4DA8" w:rsidP="001C4DA8">
            <w:pPr>
              <w:spacing w:after="0" w:line="240" w:lineRule="auto"/>
              <w:rPr>
                <w:rFonts w:ascii="Times New Roman" w:eastAsia="Times New Roman" w:hAnsi="Times New Roman" w:cs="Times New Roman"/>
                <w:bCs/>
                <w:sz w:val="24"/>
                <w:szCs w:val="24"/>
                <w:lang w:eastAsia="ru-RU"/>
              </w:rPr>
            </w:pPr>
            <w:r w:rsidRPr="001C4DA8">
              <w:rPr>
                <w:rFonts w:ascii="Times New Roman" w:eastAsia="Times New Roman" w:hAnsi="Times New Roman" w:cs="Times New Roman"/>
                <w:bCs/>
                <w:sz w:val="24"/>
                <w:szCs w:val="24"/>
                <w:lang w:eastAsia="ru-RU"/>
              </w:rPr>
              <w:t>555</w:t>
            </w:r>
          </w:p>
        </w:tc>
        <w:tc>
          <w:tcPr>
            <w:tcW w:w="3036"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01 05 00 00 00 0000 600</w:t>
            </w:r>
          </w:p>
        </w:tc>
        <w:tc>
          <w:tcPr>
            <w:tcW w:w="2385"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Уменьшение остатков средств бюджета</w:t>
            </w:r>
          </w:p>
        </w:tc>
        <w:tc>
          <w:tcPr>
            <w:tcW w:w="1116"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31940,19</w:t>
            </w:r>
          </w:p>
        </w:tc>
        <w:tc>
          <w:tcPr>
            <w:tcW w:w="1082" w:type="dxa"/>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7461,10</w:t>
            </w:r>
          </w:p>
        </w:tc>
        <w:tc>
          <w:tcPr>
            <w:tcW w:w="1513" w:type="dxa"/>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7306,70</w:t>
            </w:r>
          </w:p>
        </w:tc>
      </w:tr>
      <w:tr w:rsidR="001C4DA8" w:rsidRPr="001C4DA8" w:rsidTr="0080693F">
        <w:tblPrEx>
          <w:tblCellMar>
            <w:top w:w="0" w:type="dxa"/>
            <w:bottom w:w="0" w:type="dxa"/>
          </w:tblCellMar>
        </w:tblPrEx>
        <w:tc>
          <w:tcPr>
            <w:tcW w:w="1926"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3036"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01 05 02 00 00 0000 600</w:t>
            </w:r>
          </w:p>
        </w:tc>
        <w:tc>
          <w:tcPr>
            <w:tcW w:w="2385"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Уменьшение прочих остатков средств бюджетов</w:t>
            </w:r>
          </w:p>
        </w:tc>
        <w:tc>
          <w:tcPr>
            <w:tcW w:w="1116"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31940,19</w:t>
            </w:r>
          </w:p>
        </w:tc>
        <w:tc>
          <w:tcPr>
            <w:tcW w:w="1082" w:type="dxa"/>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7461,10</w:t>
            </w:r>
          </w:p>
        </w:tc>
        <w:tc>
          <w:tcPr>
            <w:tcW w:w="1513" w:type="dxa"/>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7306,70</w:t>
            </w:r>
          </w:p>
        </w:tc>
      </w:tr>
      <w:tr w:rsidR="001C4DA8" w:rsidRPr="001C4DA8" w:rsidTr="0080693F">
        <w:tblPrEx>
          <w:tblCellMar>
            <w:top w:w="0" w:type="dxa"/>
            <w:bottom w:w="0" w:type="dxa"/>
          </w:tblCellMar>
        </w:tblPrEx>
        <w:tc>
          <w:tcPr>
            <w:tcW w:w="1926"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3036"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01 05 02 01 00 0000 610</w:t>
            </w:r>
          </w:p>
        </w:tc>
        <w:tc>
          <w:tcPr>
            <w:tcW w:w="2385"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 xml:space="preserve">Уменьшение прочих остатков денежных средств  бюджетов </w:t>
            </w:r>
          </w:p>
        </w:tc>
        <w:tc>
          <w:tcPr>
            <w:tcW w:w="1116"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31940,19</w:t>
            </w:r>
          </w:p>
        </w:tc>
        <w:tc>
          <w:tcPr>
            <w:tcW w:w="1082" w:type="dxa"/>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7461,10</w:t>
            </w:r>
          </w:p>
        </w:tc>
        <w:tc>
          <w:tcPr>
            <w:tcW w:w="1513" w:type="dxa"/>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7306,70</w:t>
            </w:r>
          </w:p>
        </w:tc>
      </w:tr>
      <w:tr w:rsidR="001C4DA8" w:rsidRPr="001C4DA8" w:rsidTr="0080693F">
        <w:tblPrEx>
          <w:tblCellMar>
            <w:top w:w="0" w:type="dxa"/>
            <w:bottom w:w="0" w:type="dxa"/>
          </w:tblCellMar>
        </w:tblPrEx>
        <w:tc>
          <w:tcPr>
            <w:tcW w:w="1926"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555</w:t>
            </w:r>
          </w:p>
        </w:tc>
        <w:tc>
          <w:tcPr>
            <w:tcW w:w="3036"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01 05 02 01 10 0000 610</w:t>
            </w:r>
          </w:p>
        </w:tc>
        <w:tc>
          <w:tcPr>
            <w:tcW w:w="2385"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Уменьшение прочих остатков денежных средств  бюджетов поселений</w:t>
            </w:r>
          </w:p>
        </w:tc>
        <w:tc>
          <w:tcPr>
            <w:tcW w:w="1116" w:type="dxa"/>
          </w:tcPr>
          <w:p w:rsidR="001C4DA8" w:rsidRPr="001C4DA8" w:rsidRDefault="001C4DA8" w:rsidP="001C4DA8">
            <w:pPr>
              <w:spacing w:after="0" w:line="240" w:lineRule="auto"/>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31940,19</w:t>
            </w:r>
          </w:p>
        </w:tc>
        <w:tc>
          <w:tcPr>
            <w:tcW w:w="1082" w:type="dxa"/>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7461,10</w:t>
            </w:r>
          </w:p>
        </w:tc>
        <w:tc>
          <w:tcPr>
            <w:tcW w:w="1513" w:type="dxa"/>
          </w:tcPr>
          <w:p w:rsidR="001C4DA8" w:rsidRPr="001C4DA8" w:rsidRDefault="001C4DA8" w:rsidP="001C4DA8">
            <w:pPr>
              <w:spacing w:after="0" w:line="240" w:lineRule="auto"/>
              <w:jc w:val="right"/>
              <w:rPr>
                <w:rFonts w:ascii="Times New Roman" w:eastAsia="Times New Roman" w:hAnsi="Times New Roman" w:cs="Times New Roman"/>
                <w:sz w:val="24"/>
                <w:szCs w:val="24"/>
                <w:lang w:eastAsia="ru-RU"/>
              </w:rPr>
            </w:pPr>
            <w:r w:rsidRPr="001C4DA8">
              <w:rPr>
                <w:rFonts w:ascii="Times New Roman" w:eastAsia="Times New Roman" w:hAnsi="Times New Roman" w:cs="Times New Roman"/>
                <w:sz w:val="24"/>
                <w:szCs w:val="24"/>
                <w:lang w:eastAsia="ru-RU"/>
              </w:rPr>
              <w:t>7306,70</w:t>
            </w:r>
          </w:p>
        </w:tc>
      </w:tr>
    </w:tbl>
    <w:p w:rsidR="001C4DA8" w:rsidRPr="001C4DA8" w:rsidRDefault="001C4DA8" w:rsidP="001C4DA8">
      <w:pPr>
        <w:spacing w:after="0" w:line="240" w:lineRule="auto"/>
        <w:jc w:val="center"/>
        <w:rPr>
          <w:rFonts w:ascii="Times New Roman" w:eastAsia="Times New Roman" w:hAnsi="Times New Roman" w:cs="Times New Roman"/>
          <w:sz w:val="28"/>
          <w:szCs w:val="28"/>
          <w:lang w:eastAsia="ru-RU"/>
        </w:rPr>
      </w:pPr>
    </w:p>
    <w:p w:rsidR="001C4DA8" w:rsidRPr="001C4DA8" w:rsidRDefault="001C4DA8" w:rsidP="001C4DA8">
      <w:pPr>
        <w:spacing w:after="0" w:line="240" w:lineRule="auto"/>
        <w:rPr>
          <w:rFonts w:ascii="Times New Roman" w:eastAsia="Times New Roman" w:hAnsi="Times New Roman" w:cs="Times New Roman"/>
          <w:sz w:val="18"/>
          <w:szCs w:val="18"/>
          <w:lang w:eastAsia="ru-RU"/>
        </w:rPr>
      </w:pPr>
    </w:p>
    <w:p w:rsidR="001C4DA8" w:rsidRPr="001C4DA8" w:rsidRDefault="001C4DA8" w:rsidP="001C4DA8">
      <w:pPr>
        <w:spacing w:after="0" w:line="240" w:lineRule="auto"/>
        <w:rPr>
          <w:rFonts w:ascii="Times New Roman" w:eastAsia="Times New Roman" w:hAnsi="Times New Roman" w:cs="Times New Roman"/>
          <w:sz w:val="18"/>
          <w:szCs w:val="18"/>
          <w:lang w:eastAsia="ru-RU"/>
        </w:rPr>
      </w:pPr>
    </w:p>
    <w:p w:rsidR="001C4DA8" w:rsidRPr="001C4DA8" w:rsidRDefault="001C4DA8" w:rsidP="001C4DA8">
      <w:pPr>
        <w:shd w:val="clear" w:color="auto" w:fill="FFFFFF"/>
        <w:suppressAutoHyphens/>
        <w:spacing w:after="0" w:line="240" w:lineRule="auto"/>
        <w:jc w:val="center"/>
        <w:textAlignment w:val="baseline"/>
        <w:rPr>
          <w:rFonts w:ascii="Times New Roman" w:eastAsia="Times New Roman" w:hAnsi="Times New Roman" w:cs="Times New Roman"/>
          <w:b/>
          <w:bCs/>
          <w:spacing w:val="1"/>
          <w:sz w:val="28"/>
          <w:szCs w:val="28"/>
          <w:lang w:eastAsia="ru-RU"/>
        </w:rPr>
      </w:pPr>
      <w:r w:rsidRPr="001C4DA8">
        <w:rPr>
          <w:rFonts w:ascii="Times New Roman" w:eastAsia="Times New Roman" w:hAnsi="Times New Roman" w:cs="Times New Roman"/>
          <w:b/>
          <w:bCs/>
          <w:spacing w:val="1"/>
          <w:sz w:val="28"/>
          <w:szCs w:val="28"/>
          <w:lang w:eastAsia="ru-RU"/>
        </w:rPr>
        <w:t>АДМИНИСТРАЦИЯ КИРЗИНСКОГО СЕЛЬСОВЕТА</w:t>
      </w:r>
    </w:p>
    <w:p w:rsidR="001C4DA8" w:rsidRPr="001C4DA8" w:rsidRDefault="001C4DA8" w:rsidP="001C4DA8">
      <w:pPr>
        <w:shd w:val="clear" w:color="auto" w:fill="FFFFFF"/>
        <w:suppressAutoHyphens/>
        <w:spacing w:after="0" w:line="240" w:lineRule="auto"/>
        <w:jc w:val="center"/>
        <w:textAlignment w:val="baseline"/>
        <w:rPr>
          <w:rFonts w:ascii="Times New Roman" w:eastAsia="Times New Roman" w:hAnsi="Times New Roman" w:cs="Times New Roman"/>
          <w:b/>
          <w:bCs/>
          <w:spacing w:val="1"/>
          <w:sz w:val="28"/>
          <w:szCs w:val="28"/>
          <w:lang w:eastAsia="ru-RU"/>
        </w:rPr>
      </w:pPr>
      <w:r w:rsidRPr="001C4DA8">
        <w:rPr>
          <w:rFonts w:ascii="Times New Roman" w:eastAsia="Times New Roman" w:hAnsi="Times New Roman" w:cs="Times New Roman"/>
          <w:b/>
          <w:bCs/>
          <w:spacing w:val="1"/>
          <w:sz w:val="28"/>
          <w:szCs w:val="28"/>
          <w:lang w:eastAsia="ru-RU"/>
        </w:rPr>
        <w:t>ОРДЫНСКОГО РАЙОНА</w:t>
      </w:r>
    </w:p>
    <w:p w:rsidR="001C4DA8" w:rsidRPr="001C4DA8" w:rsidRDefault="001C4DA8" w:rsidP="001C4DA8">
      <w:pPr>
        <w:shd w:val="clear" w:color="auto" w:fill="FFFFFF"/>
        <w:suppressAutoHyphens/>
        <w:spacing w:after="0" w:line="240" w:lineRule="auto"/>
        <w:jc w:val="center"/>
        <w:textAlignment w:val="baseline"/>
        <w:rPr>
          <w:rFonts w:ascii="Times New Roman" w:eastAsia="Times New Roman" w:hAnsi="Times New Roman" w:cs="Times New Roman"/>
          <w:b/>
          <w:sz w:val="24"/>
          <w:szCs w:val="28"/>
          <w:lang w:eastAsia="ru-RU"/>
        </w:rPr>
      </w:pPr>
      <w:r w:rsidRPr="001C4DA8">
        <w:rPr>
          <w:rFonts w:ascii="Times New Roman" w:eastAsia="Times New Roman" w:hAnsi="Times New Roman" w:cs="Times New Roman"/>
          <w:b/>
          <w:bCs/>
          <w:spacing w:val="1"/>
          <w:sz w:val="28"/>
          <w:szCs w:val="28"/>
          <w:lang w:eastAsia="ru-RU"/>
        </w:rPr>
        <w:t>НОВОСИБИРСКОЙ ОБЛАСТИ</w:t>
      </w:r>
      <w:r w:rsidRPr="001C4DA8">
        <w:rPr>
          <w:rFonts w:ascii="Times New Roman" w:eastAsia="Times New Roman" w:hAnsi="Times New Roman" w:cs="Times New Roman"/>
          <w:b/>
          <w:spacing w:val="1"/>
          <w:sz w:val="28"/>
          <w:szCs w:val="28"/>
          <w:lang w:eastAsia="ru-RU"/>
        </w:rPr>
        <w:br/>
      </w:r>
    </w:p>
    <w:p w:rsidR="001C4DA8" w:rsidRPr="001C4DA8" w:rsidRDefault="001C4DA8" w:rsidP="001C4DA8">
      <w:pPr>
        <w:shd w:val="clear" w:color="auto" w:fill="FFFFFF"/>
        <w:suppressAutoHyphens/>
        <w:spacing w:after="0" w:line="240" w:lineRule="auto"/>
        <w:jc w:val="center"/>
        <w:textAlignment w:val="baseline"/>
        <w:rPr>
          <w:rFonts w:ascii="Times New Roman" w:eastAsia="Times New Roman" w:hAnsi="Times New Roman" w:cs="Times New Roman"/>
          <w:b/>
          <w:sz w:val="24"/>
          <w:szCs w:val="28"/>
          <w:lang w:eastAsia="ru-RU"/>
        </w:rPr>
      </w:pPr>
    </w:p>
    <w:p w:rsidR="001C4DA8" w:rsidRPr="001C4DA8" w:rsidRDefault="001C4DA8" w:rsidP="001C4DA8">
      <w:pPr>
        <w:shd w:val="clear" w:color="auto" w:fill="FFFFFF"/>
        <w:suppressAutoHyphens/>
        <w:spacing w:after="0" w:line="240" w:lineRule="auto"/>
        <w:jc w:val="center"/>
        <w:textAlignment w:val="baseline"/>
        <w:rPr>
          <w:rFonts w:ascii="Times New Roman" w:eastAsia="Times New Roman" w:hAnsi="Times New Roman" w:cs="Times New Roman"/>
          <w:spacing w:val="1"/>
          <w:sz w:val="28"/>
          <w:szCs w:val="28"/>
          <w:lang w:eastAsia="ru-RU"/>
        </w:rPr>
      </w:pPr>
      <w:r w:rsidRPr="001C4DA8">
        <w:rPr>
          <w:rFonts w:ascii="Times New Roman" w:eastAsia="Times New Roman" w:hAnsi="Times New Roman" w:cs="Times New Roman"/>
          <w:sz w:val="28"/>
          <w:szCs w:val="28"/>
          <w:lang w:eastAsia="ru-RU"/>
        </w:rPr>
        <w:t>ПОЯСНИТЕЛЬНАЯ ЗАПИСКА</w:t>
      </w:r>
    </w:p>
    <w:p w:rsidR="001C4DA8" w:rsidRPr="001C4DA8" w:rsidRDefault="001C4DA8" w:rsidP="001C4DA8">
      <w:pPr>
        <w:spacing w:after="0" w:line="240" w:lineRule="auto"/>
        <w:ind w:firstLine="709"/>
        <w:jc w:val="center"/>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к проекту решения Совета депутатов Кирзинского сельсовета Ордынского района Новосибирской области «О внесении изменений в решение совета депутатов Кирзинского сельсовета Ордынского района Новосибирской области от 24.12.2021 г №55 «О бюджете Кирзинского сельсовета Ордынского района Новосибирской области на 2022 год и плановый период 2023 и 2024 годов»</w:t>
      </w:r>
    </w:p>
    <w:p w:rsidR="001C4DA8" w:rsidRPr="001C4DA8" w:rsidRDefault="001C4DA8" w:rsidP="001C4DA8">
      <w:pPr>
        <w:suppressAutoHyphens/>
        <w:spacing w:after="0" w:line="240" w:lineRule="auto"/>
        <w:ind w:firstLine="709"/>
        <w:jc w:val="both"/>
        <w:rPr>
          <w:rFonts w:ascii="Times New Roman" w:eastAsia="Times New Roman" w:hAnsi="Times New Roman" w:cs="Times New Roman"/>
          <w:sz w:val="24"/>
          <w:szCs w:val="24"/>
          <w:lang w:eastAsia="ru-RU"/>
        </w:rPr>
      </w:pPr>
    </w:p>
    <w:p w:rsidR="001C4DA8" w:rsidRPr="001C4DA8" w:rsidRDefault="001C4DA8" w:rsidP="001C4DA8">
      <w:pPr>
        <w:spacing w:after="0" w:line="240" w:lineRule="auto"/>
        <w:ind w:firstLine="709"/>
        <w:jc w:val="both"/>
        <w:rPr>
          <w:rFonts w:ascii="Times New Roman" w:eastAsia="Times New Roman" w:hAnsi="Times New Roman" w:cs="Times New Roman"/>
          <w:sz w:val="28"/>
          <w:szCs w:val="28"/>
          <w:lang w:eastAsia="ru-RU"/>
        </w:rPr>
      </w:pPr>
      <w:proofErr w:type="gramStart"/>
      <w:r w:rsidRPr="001C4DA8">
        <w:rPr>
          <w:rFonts w:ascii="Times New Roman" w:eastAsia="Times New Roman" w:hAnsi="Times New Roman" w:cs="Times New Roman"/>
          <w:sz w:val="28"/>
          <w:szCs w:val="28"/>
          <w:lang w:eastAsia="ru-RU"/>
        </w:rPr>
        <w:t>Изменения в решение Совета депутатов Кирзинского сельсовета Ордынского района Новосибирской области от 24 декабря 2021 года № 55 «О бюджете Кирзинского сельсовета Ордынского района Новосибирской области на 2022 год и плановый период 2023 и 2024 годов» обусловлены необходимостью внесения изменения в расходную часть  бюджета, источники финансирования дефицита бюджета Кирзинского сельсовета Ордынского района Новосибирской области, перемещения между  разделами, подразделами, видами расходов  бюджетной</w:t>
      </w:r>
      <w:proofErr w:type="gramEnd"/>
      <w:r w:rsidRPr="001C4DA8">
        <w:rPr>
          <w:rFonts w:ascii="Times New Roman" w:eastAsia="Times New Roman" w:hAnsi="Times New Roman" w:cs="Times New Roman"/>
          <w:sz w:val="28"/>
          <w:szCs w:val="28"/>
          <w:lang w:eastAsia="ru-RU"/>
        </w:rPr>
        <w:t xml:space="preserve"> классификации Российской Федерации, возникающие при исполнении бюджета Кирзинского сельсовета Ордынского района Новосибирской области в текущем году, для обеспечения исполнения полномочий Кирзинского сельсовета Ордынского района  Новосибирской области. </w:t>
      </w:r>
    </w:p>
    <w:p w:rsidR="001C4DA8" w:rsidRPr="001C4DA8" w:rsidRDefault="001C4DA8" w:rsidP="001C4DA8">
      <w:pPr>
        <w:spacing w:after="0" w:line="240" w:lineRule="auto"/>
        <w:ind w:firstLine="709"/>
        <w:jc w:val="both"/>
        <w:rPr>
          <w:rFonts w:ascii="Times New Roman" w:eastAsia="Times New Roman" w:hAnsi="Times New Roman" w:cs="Times New Roman"/>
          <w:sz w:val="28"/>
          <w:szCs w:val="28"/>
          <w:lang w:eastAsia="ru-RU"/>
        </w:rPr>
      </w:pPr>
      <w:proofErr w:type="gramStart"/>
      <w:r w:rsidRPr="001C4DA8">
        <w:rPr>
          <w:rFonts w:ascii="Times New Roman" w:eastAsia="Times New Roman" w:hAnsi="Times New Roman" w:cs="Times New Roman"/>
          <w:sz w:val="28"/>
          <w:szCs w:val="28"/>
          <w:lang w:eastAsia="ru-RU"/>
        </w:rPr>
        <w:t xml:space="preserve">Внесение изменений в решение Совета депутатов Кирзинского сельсовета Ордынского района от 24 декабря 2021 года № 55 «О бюджете Кирзинского сельсовета Ордынского района Новосибирской области на 2022 год и плановый период 2023 и 2024 годов» осуществлено в соответствии с «Положением о бюджетном процессе в </w:t>
      </w:r>
      <w:proofErr w:type="spellStart"/>
      <w:r w:rsidRPr="001C4DA8">
        <w:rPr>
          <w:rFonts w:ascii="Times New Roman" w:eastAsia="Times New Roman" w:hAnsi="Times New Roman" w:cs="Times New Roman"/>
          <w:sz w:val="28"/>
          <w:szCs w:val="28"/>
          <w:lang w:eastAsia="ru-RU"/>
        </w:rPr>
        <w:t>Кирзинском</w:t>
      </w:r>
      <w:proofErr w:type="spellEnd"/>
      <w:r w:rsidRPr="001C4DA8">
        <w:rPr>
          <w:rFonts w:ascii="Times New Roman" w:eastAsia="Times New Roman" w:hAnsi="Times New Roman" w:cs="Times New Roman"/>
          <w:sz w:val="28"/>
          <w:szCs w:val="28"/>
          <w:lang w:eastAsia="ru-RU"/>
        </w:rPr>
        <w:t xml:space="preserve"> сельсовете Ордынского района Новосибирской области», принятым решением Совета депутатов Кирзинского сельсовета Ордынского района </w:t>
      </w:r>
      <w:r w:rsidRPr="001C4DA8">
        <w:rPr>
          <w:rFonts w:ascii="Times New Roman" w:eastAsia="Calibri" w:hAnsi="Times New Roman" w:cs="Times New Roman"/>
          <w:sz w:val="28"/>
          <w:szCs w:val="28"/>
        </w:rPr>
        <w:t>от 16.06.2021 г</w:t>
      </w:r>
      <w:proofErr w:type="gramEnd"/>
      <w:r w:rsidRPr="001C4DA8">
        <w:rPr>
          <w:rFonts w:ascii="Times New Roman" w:eastAsia="Calibri" w:hAnsi="Times New Roman" w:cs="Times New Roman"/>
          <w:sz w:val="28"/>
          <w:szCs w:val="28"/>
        </w:rPr>
        <w:t xml:space="preserve"> №32</w:t>
      </w:r>
      <w:r w:rsidRPr="001C4DA8">
        <w:rPr>
          <w:rFonts w:ascii="Times New Roman" w:eastAsia="Times New Roman" w:hAnsi="Times New Roman" w:cs="Times New Roman"/>
          <w:sz w:val="28"/>
          <w:szCs w:val="28"/>
          <w:lang w:eastAsia="ru-RU"/>
        </w:rPr>
        <w:t>.</w:t>
      </w:r>
    </w:p>
    <w:p w:rsidR="001C4DA8" w:rsidRPr="001C4DA8" w:rsidRDefault="001C4DA8" w:rsidP="001C4DA8">
      <w:pPr>
        <w:spacing w:after="0" w:line="240" w:lineRule="auto"/>
        <w:ind w:firstLine="709"/>
        <w:jc w:val="both"/>
        <w:rPr>
          <w:rFonts w:ascii="Times New Roman" w:eastAsia="Times New Roman" w:hAnsi="Times New Roman" w:cs="Times New Roman"/>
          <w:sz w:val="28"/>
          <w:szCs w:val="28"/>
          <w:lang w:eastAsia="ru-RU"/>
        </w:rPr>
      </w:pPr>
    </w:p>
    <w:p w:rsidR="001C4DA8" w:rsidRPr="001C4DA8" w:rsidRDefault="001C4DA8" w:rsidP="001C4DA8">
      <w:pPr>
        <w:spacing w:after="0" w:line="240" w:lineRule="auto"/>
        <w:ind w:firstLine="709"/>
        <w:jc w:val="both"/>
        <w:rPr>
          <w:rFonts w:ascii="Times New Roman" w:eastAsia="Times New Roman" w:hAnsi="Times New Roman" w:cs="Times New Roman"/>
          <w:sz w:val="28"/>
          <w:szCs w:val="28"/>
          <w:lang w:eastAsia="ru-RU"/>
        </w:rPr>
      </w:pPr>
    </w:p>
    <w:p w:rsidR="001C4DA8" w:rsidRPr="001C4DA8" w:rsidRDefault="001C4DA8" w:rsidP="001C4DA8">
      <w:pPr>
        <w:spacing w:after="0" w:line="240" w:lineRule="auto"/>
        <w:ind w:firstLine="709"/>
        <w:jc w:val="both"/>
        <w:rPr>
          <w:rFonts w:ascii="Times New Roman" w:eastAsia="Times New Roman" w:hAnsi="Times New Roman" w:cs="Times New Roman"/>
          <w:sz w:val="28"/>
          <w:szCs w:val="28"/>
          <w:lang w:eastAsia="ru-RU"/>
        </w:rPr>
      </w:pPr>
    </w:p>
    <w:p w:rsidR="001C4DA8" w:rsidRPr="001C4DA8" w:rsidRDefault="001C4DA8" w:rsidP="001C4DA8">
      <w:pPr>
        <w:suppressAutoHyphens/>
        <w:spacing w:after="0" w:line="240" w:lineRule="auto"/>
        <w:jc w:val="center"/>
        <w:rPr>
          <w:rFonts w:ascii="Times New Roman" w:eastAsia="Times New Roman" w:hAnsi="Times New Roman" w:cs="Times New Roman"/>
          <w:b/>
          <w:sz w:val="28"/>
          <w:szCs w:val="28"/>
          <w:lang w:eastAsia="ru-RU"/>
        </w:rPr>
      </w:pPr>
      <w:r w:rsidRPr="001C4DA8">
        <w:rPr>
          <w:rFonts w:ascii="Times New Roman" w:eastAsia="Times New Roman" w:hAnsi="Times New Roman" w:cs="Times New Roman"/>
          <w:b/>
          <w:sz w:val="28"/>
          <w:szCs w:val="28"/>
          <w:lang w:eastAsia="ru-RU"/>
        </w:rPr>
        <w:t>Изменения по доходам бюджета Кирзинского сельсовета</w:t>
      </w:r>
      <w:r w:rsidRPr="001C4DA8">
        <w:rPr>
          <w:rFonts w:ascii="Times New Roman" w:eastAsia="Times New Roman" w:hAnsi="Times New Roman" w:cs="Times New Roman"/>
          <w:sz w:val="28"/>
          <w:szCs w:val="28"/>
          <w:lang w:eastAsia="ru-RU"/>
        </w:rPr>
        <w:t xml:space="preserve"> </w:t>
      </w:r>
      <w:r w:rsidRPr="001C4DA8">
        <w:rPr>
          <w:rFonts w:ascii="Times New Roman" w:eastAsia="Times New Roman" w:hAnsi="Times New Roman" w:cs="Times New Roman"/>
          <w:b/>
          <w:sz w:val="28"/>
          <w:szCs w:val="28"/>
          <w:lang w:eastAsia="ru-RU"/>
        </w:rPr>
        <w:t xml:space="preserve">Ордынского </w:t>
      </w:r>
    </w:p>
    <w:p w:rsidR="001C4DA8" w:rsidRPr="001C4DA8" w:rsidRDefault="001C4DA8" w:rsidP="001C4DA8">
      <w:pPr>
        <w:suppressAutoHyphens/>
        <w:spacing w:after="0" w:line="240" w:lineRule="auto"/>
        <w:jc w:val="center"/>
        <w:rPr>
          <w:rFonts w:ascii="Times New Roman" w:eastAsia="Times New Roman" w:hAnsi="Times New Roman" w:cs="Times New Roman"/>
          <w:b/>
          <w:sz w:val="28"/>
          <w:szCs w:val="28"/>
          <w:lang w:eastAsia="ru-RU"/>
        </w:rPr>
      </w:pPr>
      <w:r w:rsidRPr="001C4DA8">
        <w:rPr>
          <w:rFonts w:ascii="Times New Roman" w:eastAsia="Times New Roman" w:hAnsi="Times New Roman" w:cs="Times New Roman"/>
          <w:b/>
          <w:sz w:val="28"/>
          <w:szCs w:val="28"/>
          <w:lang w:eastAsia="ru-RU"/>
        </w:rPr>
        <w:t>района Новосибирской области на 2022 год</w:t>
      </w:r>
    </w:p>
    <w:p w:rsidR="001C4DA8" w:rsidRPr="001C4DA8" w:rsidRDefault="001C4DA8" w:rsidP="001C4DA8">
      <w:pPr>
        <w:spacing w:after="0" w:line="240" w:lineRule="auto"/>
        <w:ind w:firstLine="709"/>
        <w:jc w:val="both"/>
        <w:rPr>
          <w:rFonts w:ascii="Times New Roman" w:eastAsia="Times New Roman" w:hAnsi="Times New Roman" w:cs="Times New Roman"/>
          <w:sz w:val="28"/>
          <w:szCs w:val="28"/>
          <w:lang w:eastAsia="ru-RU"/>
        </w:rPr>
      </w:pPr>
    </w:p>
    <w:p w:rsidR="001C4DA8" w:rsidRPr="001C4DA8" w:rsidRDefault="001C4DA8" w:rsidP="001C4DA8">
      <w:pPr>
        <w:spacing w:after="0" w:line="240" w:lineRule="auto"/>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ab/>
        <w:t xml:space="preserve">Общий объем доходов бюджета Кирзинского сельсовета Ордынского района Новосибирской области на 2022 год и плановый период 2023 и 2024 годов увеличивается на 77,0 </w:t>
      </w:r>
      <w:proofErr w:type="spellStart"/>
      <w:r w:rsidRPr="001C4DA8">
        <w:rPr>
          <w:rFonts w:ascii="Times New Roman" w:eastAsia="Times New Roman" w:hAnsi="Times New Roman" w:cs="Times New Roman"/>
          <w:sz w:val="28"/>
          <w:szCs w:val="28"/>
          <w:lang w:eastAsia="ru-RU"/>
        </w:rPr>
        <w:t>тыс.руб</w:t>
      </w:r>
      <w:proofErr w:type="spellEnd"/>
      <w:r w:rsidRPr="001C4DA8">
        <w:rPr>
          <w:rFonts w:ascii="Times New Roman" w:eastAsia="Times New Roman" w:hAnsi="Times New Roman" w:cs="Times New Roman"/>
          <w:sz w:val="28"/>
          <w:szCs w:val="28"/>
          <w:lang w:eastAsia="ru-RU"/>
        </w:rPr>
        <w:t xml:space="preserve">. за счет увеличения объема межбюджетных трансфертов, передаваемых из бюджета Ордынского района Новосибирской области в бюджет Кирзинского сельсовета на сумму 77,0 тыс. руб. для финансового обеспечения проведения ремонтных работ пешеходной дорожки по ул. Красноармейская </w:t>
      </w:r>
      <w:proofErr w:type="spellStart"/>
      <w:r w:rsidRPr="001C4DA8">
        <w:rPr>
          <w:rFonts w:ascii="Times New Roman" w:eastAsia="Times New Roman" w:hAnsi="Times New Roman" w:cs="Times New Roman"/>
          <w:sz w:val="28"/>
          <w:szCs w:val="28"/>
          <w:lang w:eastAsia="ru-RU"/>
        </w:rPr>
        <w:t>с</w:t>
      </w:r>
      <w:proofErr w:type="gramStart"/>
      <w:r w:rsidRPr="001C4DA8">
        <w:rPr>
          <w:rFonts w:ascii="Times New Roman" w:eastAsia="Times New Roman" w:hAnsi="Times New Roman" w:cs="Times New Roman"/>
          <w:sz w:val="28"/>
          <w:szCs w:val="28"/>
          <w:lang w:eastAsia="ru-RU"/>
        </w:rPr>
        <w:t>.К</w:t>
      </w:r>
      <w:proofErr w:type="gramEnd"/>
      <w:r w:rsidRPr="001C4DA8">
        <w:rPr>
          <w:rFonts w:ascii="Times New Roman" w:eastAsia="Times New Roman" w:hAnsi="Times New Roman" w:cs="Times New Roman"/>
          <w:sz w:val="28"/>
          <w:szCs w:val="28"/>
          <w:lang w:eastAsia="ru-RU"/>
        </w:rPr>
        <w:t>ирза</w:t>
      </w:r>
      <w:proofErr w:type="spellEnd"/>
      <w:r w:rsidRPr="001C4DA8">
        <w:rPr>
          <w:rFonts w:ascii="Times New Roman" w:eastAsia="Times New Roman" w:hAnsi="Times New Roman" w:cs="Times New Roman"/>
          <w:sz w:val="28"/>
          <w:szCs w:val="28"/>
          <w:lang w:eastAsia="ru-RU"/>
        </w:rPr>
        <w:t>, в плановом периоде 2023 и 2024 годов объем доходов остается без изменений.</w:t>
      </w:r>
    </w:p>
    <w:p w:rsidR="001C4DA8" w:rsidRPr="001C4DA8" w:rsidRDefault="001C4DA8" w:rsidP="001C4DA8">
      <w:pPr>
        <w:spacing w:after="0" w:line="240" w:lineRule="auto"/>
        <w:jc w:val="both"/>
        <w:rPr>
          <w:rFonts w:ascii="Times New Roman" w:eastAsia="Times New Roman" w:hAnsi="Times New Roman" w:cs="Times New Roman"/>
          <w:sz w:val="28"/>
          <w:szCs w:val="28"/>
          <w:lang w:eastAsia="ru-RU"/>
        </w:rPr>
      </w:pPr>
    </w:p>
    <w:p w:rsidR="001C4DA8" w:rsidRPr="001C4DA8" w:rsidRDefault="001C4DA8" w:rsidP="001C4DA8">
      <w:pPr>
        <w:spacing w:after="0" w:line="240" w:lineRule="auto"/>
        <w:jc w:val="both"/>
        <w:rPr>
          <w:rFonts w:ascii="Times New Roman" w:eastAsia="Times New Roman" w:hAnsi="Times New Roman" w:cs="Times New Roman"/>
          <w:sz w:val="28"/>
          <w:szCs w:val="28"/>
          <w:lang w:eastAsia="ru-RU"/>
        </w:rPr>
      </w:pPr>
    </w:p>
    <w:p w:rsidR="001C4DA8" w:rsidRPr="001C4DA8" w:rsidRDefault="001C4DA8" w:rsidP="001C4DA8">
      <w:pPr>
        <w:spacing w:after="0" w:line="240" w:lineRule="auto"/>
        <w:jc w:val="both"/>
        <w:rPr>
          <w:rFonts w:ascii="Times New Roman" w:eastAsia="Times New Roman" w:hAnsi="Times New Roman" w:cs="Times New Roman"/>
          <w:sz w:val="28"/>
          <w:szCs w:val="28"/>
          <w:lang w:eastAsia="ru-RU"/>
        </w:rPr>
      </w:pPr>
    </w:p>
    <w:p w:rsidR="001C4DA8" w:rsidRPr="001C4DA8" w:rsidRDefault="001C4DA8" w:rsidP="001C4DA8">
      <w:pPr>
        <w:suppressAutoHyphens/>
        <w:spacing w:after="0" w:line="240" w:lineRule="auto"/>
        <w:jc w:val="center"/>
        <w:rPr>
          <w:rFonts w:ascii="Times New Roman" w:eastAsia="Times New Roman" w:hAnsi="Times New Roman" w:cs="Times New Roman"/>
          <w:b/>
          <w:sz w:val="28"/>
          <w:szCs w:val="28"/>
          <w:lang w:eastAsia="ru-RU"/>
        </w:rPr>
      </w:pPr>
      <w:r w:rsidRPr="001C4DA8">
        <w:rPr>
          <w:rFonts w:ascii="Times New Roman" w:eastAsia="Times New Roman" w:hAnsi="Times New Roman" w:cs="Times New Roman"/>
          <w:b/>
          <w:sz w:val="28"/>
          <w:szCs w:val="28"/>
          <w:lang w:eastAsia="ru-RU"/>
        </w:rPr>
        <w:t>Изменения по расходам бюджета Кирзинского сельсовета</w:t>
      </w:r>
      <w:r w:rsidRPr="001C4DA8">
        <w:rPr>
          <w:rFonts w:ascii="Times New Roman" w:eastAsia="Times New Roman" w:hAnsi="Times New Roman" w:cs="Times New Roman"/>
          <w:sz w:val="28"/>
          <w:szCs w:val="28"/>
          <w:lang w:eastAsia="ru-RU"/>
        </w:rPr>
        <w:t xml:space="preserve"> </w:t>
      </w:r>
      <w:r w:rsidRPr="001C4DA8">
        <w:rPr>
          <w:rFonts w:ascii="Times New Roman" w:eastAsia="Times New Roman" w:hAnsi="Times New Roman" w:cs="Times New Roman"/>
          <w:b/>
          <w:sz w:val="28"/>
          <w:szCs w:val="28"/>
          <w:lang w:eastAsia="ru-RU"/>
        </w:rPr>
        <w:t>Ордынского района Новосибирской области на 2022 год</w:t>
      </w:r>
    </w:p>
    <w:p w:rsidR="001C4DA8" w:rsidRPr="001C4DA8" w:rsidRDefault="001C4DA8" w:rsidP="001C4DA8">
      <w:pPr>
        <w:suppressAutoHyphens/>
        <w:spacing w:after="0" w:line="240" w:lineRule="auto"/>
        <w:rPr>
          <w:rFonts w:ascii="Times New Roman" w:eastAsia="Times New Roman" w:hAnsi="Times New Roman" w:cs="Times New Roman"/>
          <w:b/>
          <w:sz w:val="28"/>
          <w:szCs w:val="28"/>
          <w:lang w:eastAsia="ru-RU"/>
        </w:rPr>
      </w:pPr>
    </w:p>
    <w:p w:rsidR="001C4DA8" w:rsidRPr="001C4DA8" w:rsidRDefault="001C4DA8" w:rsidP="001C4DA8">
      <w:pPr>
        <w:suppressAutoHyphens/>
        <w:spacing w:after="0" w:line="240" w:lineRule="auto"/>
        <w:rPr>
          <w:rFonts w:ascii="Times New Roman" w:eastAsia="Times New Roman" w:hAnsi="Times New Roman" w:cs="Times New Roman"/>
          <w:sz w:val="28"/>
          <w:szCs w:val="28"/>
          <w:lang w:eastAsia="ru-RU"/>
        </w:rPr>
      </w:pPr>
      <w:r w:rsidRPr="001C4DA8">
        <w:rPr>
          <w:rFonts w:ascii="Times New Roman" w:eastAsia="Times New Roman" w:hAnsi="Times New Roman" w:cs="Times New Roman"/>
          <w:b/>
          <w:sz w:val="28"/>
          <w:szCs w:val="28"/>
          <w:lang w:eastAsia="ru-RU"/>
        </w:rPr>
        <w:t xml:space="preserve">         </w:t>
      </w:r>
      <w:r w:rsidRPr="001C4DA8">
        <w:rPr>
          <w:rFonts w:ascii="Times New Roman" w:eastAsia="Times New Roman" w:hAnsi="Times New Roman" w:cs="Times New Roman"/>
          <w:sz w:val="28"/>
          <w:szCs w:val="28"/>
          <w:lang w:eastAsia="ru-RU"/>
        </w:rPr>
        <w:t>Предусмотрены следующие изменения в расходной части бюджета Кирзинского сельсовета Ордынского района Новосибирской области на 2022 год:</w:t>
      </w:r>
    </w:p>
    <w:p w:rsidR="001C4DA8" w:rsidRPr="001C4DA8" w:rsidRDefault="001C4DA8" w:rsidP="001C4DA8">
      <w:pPr>
        <w:suppressAutoHyphens/>
        <w:spacing w:after="0" w:line="240" w:lineRule="auto"/>
        <w:jc w:val="center"/>
        <w:rPr>
          <w:rFonts w:ascii="Times New Roman" w:eastAsia="Times New Roman" w:hAnsi="Times New Roman" w:cs="Times New Roman"/>
          <w:b/>
          <w:sz w:val="28"/>
          <w:szCs w:val="28"/>
          <w:lang w:eastAsia="ru-RU"/>
        </w:rPr>
      </w:pPr>
      <w:r w:rsidRPr="001C4DA8">
        <w:rPr>
          <w:rFonts w:ascii="Times New Roman" w:eastAsia="Times New Roman" w:hAnsi="Times New Roman" w:cs="Times New Roman"/>
          <w:b/>
          <w:sz w:val="28"/>
          <w:szCs w:val="28"/>
          <w:lang w:eastAsia="ru-RU"/>
        </w:rPr>
        <w:t>По 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1C4DA8" w:rsidRPr="001C4DA8" w:rsidRDefault="001C4DA8" w:rsidP="001C4DA8">
      <w:pPr>
        <w:suppressAutoHyphens/>
        <w:spacing w:after="0" w:line="240" w:lineRule="auto"/>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 xml:space="preserve">       По разделу 0104 «Центральный аппарат» </w:t>
      </w:r>
      <w:proofErr w:type="gramStart"/>
      <w:r w:rsidRPr="001C4DA8">
        <w:rPr>
          <w:rFonts w:ascii="Times New Roman" w:eastAsia="Times New Roman" w:hAnsi="Times New Roman" w:cs="Times New Roman"/>
          <w:sz w:val="28"/>
          <w:szCs w:val="28"/>
          <w:lang w:eastAsia="ru-RU"/>
        </w:rPr>
        <w:t>внутренние</w:t>
      </w:r>
      <w:proofErr w:type="gramEnd"/>
      <w:r w:rsidRPr="001C4DA8">
        <w:rPr>
          <w:rFonts w:ascii="Times New Roman" w:eastAsia="Times New Roman" w:hAnsi="Times New Roman" w:cs="Times New Roman"/>
          <w:sz w:val="28"/>
          <w:szCs w:val="28"/>
          <w:lang w:eastAsia="ru-RU"/>
        </w:rPr>
        <w:t xml:space="preserve"> перемещение лимитов бюджетных ассигнований между КОСГУ и увеличение лимитов бюджетных ассигнований на сумму </w:t>
      </w:r>
      <w:r w:rsidRPr="001C4DA8">
        <w:rPr>
          <w:rFonts w:ascii="Times New Roman" w:eastAsia="Times New Roman" w:hAnsi="Times New Roman" w:cs="Times New Roman"/>
          <w:b/>
          <w:sz w:val="28"/>
          <w:szCs w:val="28"/>
          <w:lang w:eastAsia="ru-RU"/>
        </w:rPr>
        <w:t xml:space="preserve">3,7 </w:t>
      </w:r>
      <w:r w:rsidRPr="001C4DA8">
        <w:rPr>
          <w:rFonts w:ascii="Times New Roman" w:eastAsia="Times New Roman" w:hAnsi="Times New Roman" w:cs="Times New Roman"/>
          <w:sz w:val="28"/>
          <w:szCs w:val="28"/>
          <w:lang w:eastAsia="ru-RU"/>
        </w:rPr>
        <w:t>тыс. рублей</w:t>
      </w:r>
    </w:p>
    <w:p w:rsidR="001C4DA8" w:rsidRPr="001C4DA8" w:rsidRDefault="001C4DA8" w:rsidP="001C4DA8">
      <w:pPr>
        <w:numPr>
          <w:ilvl w:val="0"/>
          <w:numId w:val="46"/>
        </w:numPr>
        <w:suppressAutoHyphens/>
        <w:spacing w:after="0" w:line="240" w:lineRule="auto"/>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на заключение контракта с Редакцией  газеты «Ордынская газета» за размещение информационного материала 2022 год,  в сумме  2,1 тыс. руб. - это внутренние перемещение лимитов бюджетных ассигнований между КОСГУ;</w:t>
      </w:r>
    </w:p>
    <w:p w:rsidR="001C4DA8" w:rsidRPr="001C4DA8" w:rsidRDefault="001C4DA8" w:rsidP="001C4DA8">
      <w:pPr>
        <w:numPr>
          <w:ilvl w:val="0"/>
          <w:numId w:val="46"/>
        </w:numPr>
        <w:suppressAutoHyphens/>
        <w:spacing w:after="0" w:line="240" w:lineRule="auto"/>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на заключение контракта ИП Яковлева  за приобретение хоз. товаров для нужд администрации на 2022 год,  в сумме  3,7 тыс. руб.- это увеличение лимитов бюджетных ассигнований</w:t>
      </w:r>
      <w:proofErr w:type="gramStart"/>
      <w:r w:rsidRPr="001C4DA8">
        <w:rPr>
          <w:rFonts w:ascii="Times New Roman" w:eastAsia="Times New Roman" w:hAnsi="Times New Roman" w:cs="Times New Roman"/>
          <w:sz w:val="28"/>
          <w:szCs w:val="28"/>
          <w:lang w:eastAsia="ru-RU"/>
        </w:rPr>
        <w:t>.;</w:t>
      </w:r>
      <w:proofErr w:type="gramEnd"/>
    </w:p>
    <w:p w:rsidR="001C4DA8" w:rsidRPr="001C4DA8" w:rsidRDefault="001C4DA8" w:rsidP="001C4DA8">
      <w:pPr>
        <w:suppressAutoHyphens/>
        <w:spacing w:after="0" w:line="240" w:lineRule="auto"/>
        <w:ind w:left="1068"/>
        <w:jc w:val="both"/>
        <w:rPr>
          <w:rFonts w:ascii="Times New Roman" w:eastAsia="Times New Roman" w:hAnsi="Times New Roman" w:cs="Times New Roman"/>
          <w:sz w:val="28"/>
          <w:szCs w:val="28"/>
          <w:lang w:eastAsia="ru-RU"/>
        </w:rPr>
      </w:pPr>
    </w:p>
    <w:p w:rsidR="001C4DA8" w:rsidRPr="001C4DA8" w:rsidRDefault="001C4DA8" w:rsidP="001C4DA8">
      <w:pPr>
        <w:suppressAutoHyphens/>
        <w:spacing w:after="0" w:line="240" w:lineRule="auto"/>
        <w:jc w:val="center"/>
        <w:rPr>
          <w:rFonts w:ascii="Times New Roman" w:eastAsia="Times New Roman" w:hAnsi="Times New Roman" w:cs="Times New Roman"/>
          <w:b/>
          <w:sz w:val="28"/>
          <w:szCs w:val="28"/>
          <w:lang w:eastAsia="ru-RU"/>
        </w:rPr>
      </w:pPr>
      <w:r w:rsidRPr="001C4DA8">
        <w:rPr>
          <w:rFonts w:ascii="Times New Roman" w:eastAsia="Times New Roman" w:hAnsi="Times New Roman" w:cs="Times New Roman"/>
          <w:b/>
          <w:sz w:val="28"/>
          <w:szCs w:val="28"/>
          <w:lang w:eastAsia="ru-RU"/>
        </w:rPr>
        <w:t>По разделу 0503 «Благоустройство»</w:t>
      </w:r>
    </w:p>
    <w:p w:rsidR="001C4DA8" w:rsidRPr="001C4DA8" w:rsidRDefault="001C4DA8" w:rsidP="001C4DA8">
      <w:pPr>
        <w:suppressAutoHyphens/>
        <w:spacing w:after="0" w:line="240" w:lineRule="auto"/>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 xml:space="preserve">             По разделу 0503 «Благоустройство» внутренние перемещение лимитов бюджетных ассигнований между КОСГУ на сумму </w:t>
      </w:r>
      <w:r w:rsidRPr="001C4DA8">
        <w:rPr>
          <w:rFonts w:ascii="Times New Roman" w:eastAsia="Times New Roman" w:hAnsi="Times New Roman" w:cs="Times New Roman"/>
          <w:b/>
          <w:sz w:val="28"/>
          <w:szCs w:val="28"/>
          <w:lang w:eastAsia="ru-RU"/>
        </w:rPr>
        <w:t xml:space="preserve">97,7 </w:t>
      </w:r>
      <w:r w:rsidRPr="001C4DA8">
        <w:rPr>
          <w:rFonts w:ascii="Times New Roman" w:eastAsia="Times New Roman" w:hAnsi="Times New Roman" w:cs="Times New Roman"/>
          <w:sz w:val="28"/>
          <w:szCs w:val="28"/>
          <w:lang w:eastAsia="ru-RU"/>
        </w:rPr>
        <w:t>тыс. рублей</w:t>
      </w:r>
    </w:p>
    <w:p w:rsidR="001C4DA8" w:rsidRPr="001C4DA8" w:rsidRDefault="001C4DA8" w:rsidP="001C4DA8">
      <w:pPr>
        <w:suppressAutoHyphens/>
        <w:spacing w:after="0" w:line="240" w:lineRule="auto"/>
        <w:ind w:firstLine="708"/>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 xml:space="preserve">1) для оплаты субсидии СПК </w:t>
      </w:r>
      <w:proofErr w:type="spellStart"/>
      <w:r w:rsidRPr="001C4DA8">
        <w:rPr>
          <w:rFonts w:ascii="Times New Roman" w:eastAsia="Times New Roman" w:hAnsi="Times New Roman" w:cs="Times New Roman"/>
          <w:sz w:val="28"/>
          <w:szCs w:val="28"/>
          <w:lang w:eastAsia="ru-RU"/>
        </w:rPr>
        <w:t>Кирзинский</w:t>
      </w:r>
      <w:proofErr w:type="spellEnd"/>
      <w:r w:rsidRPr="001C4DA8">
        <w:rPr>
          <w:rFonts w:ascii="Times New Roman" w:eastAsia="Times New Roman" w:hAnsi="Times New Roman" w:cs="Times New Roman"/>
          <w:sz w:val="28"/>
          <w:szCs w:val="28"/>
          <w:lang w:eastAsia="ru-RU"/>
        </w:rPr>
        <w:t xml:space="preserve"> по реализации мероприятий по благоустройству села Кирза и д. Черемшанка в летний период 2022 года по соглашению от 05.05.2022 года на сумму 85,4 тыс. руб.;</w:t>
      </w:r>
    </w:p>
    <w:p w:rsidR="001C4DA8" w:rsidRPr="001C4DA8" w:rsidRDefault="001C4DA8" w:rsidP="001C4DA8">
      <w:pPr>
        <w:suppressAutoHyphens/>
        <w:spacing w:after="0" w:line="240" w:lineRule="auto"/>
        <w:ind w:firstLine="709"/>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Уточнены источники финансирования дефицита бюджета Кирзинского сельсовета Ордынского района Новосибирской области.</w:t>
      </w:r>
    </w:p>
    <w:p w:rsidR="001C4DA8" w:rsidRPr="001C4DA8" w:rsidRDefault="001C4DA8" w:rsidP="001C4DA8">
      <w:pPr>
        <w:suppressAutoHyphens/>
        <w:spacing w:after="0" w:line="240" w:lineRule="auto"/>
        <w:ind w:left="1068"/>
        <w:jc w:val="both"/>
        <w:rPr>
          <w:rFonts w:ascii="Times New Roman" w:eastAsia="Times New Roman" w:hAnsi="Times New Roman" w:cs="Times New Roman"/>
          <w:sz w:val="28"/>
          <w:szCs w:val="28"/>
          <w:lang w:eastAsia="ru-RU"/>
        </w:rPr>
      </w:pPr>
    </w:p>
    <w:p w:rsidR="001C4DA8" w:rsidRPr="001C4DA8" w:rsidRDefault="001C4DA8" w:rsidP="001C4DA8">
      <w:pPr>
        <w:suppressAutoHyphens/>
        <w:spacing w:after="0" w:line="240" w:lineRule="auto"/>
        <w:ind w:firstLine="708"/>
        <w:jc w:val="both"/>
        <w:rPr>
          <w:rFonts w:ascii="Times New Roman" w:eastAsia="Times New Roman" w:hAnsi="Times New Roman" w:cs="Times New Roman"/>
          <w:sz w:val="28"/>
          <w:szCs w:val="28"/>
          <w:lang w:eastAsia="ru-RU"/>
        </w:rPr>
      </w:pPr>
    </w:p>
    <w:p w:rsidR="001C4DA8" w:rsidRPr="001C4DA8" w:rsidRDefault="001C4DA8" w:rsidP="001C4DA8">
      <w:pPr>
        <w:suppressAutoHyphens/>
        <w:spacing w:after="0" w:line="240" w:lineRule="auto"/>
        <w:ind w:firstLine="708"/>
        <w:jc w:val="both"/>
        <w:rPr>
          <w:rFonts w:ascii="Times New Roman" w:eastAsia="Times New Roman" w:hAnsi="Times New Roman" w:cs="Times New Roman"/>
          <w:sz w:val="28"/>
          <w:szCs w:val="28"/>
          <w:lang w:eastAsia="ru-RU"/>
        </w:rPr>
      </w:pPr>
    </w:p>
    <w:p w:rsidR="001C4DA8" w:rsidRPr="001C4DA8" w:rsidRDefault="001C4DA8" w:rsidP="001C4DA8">
      <w:pPr>
        <w:spacing w:after="0" w:line="240" w:lineRule="auto"/>
        <w:jc w:val="both"/>
        <w:rPr>
          <w:rFonts w:ascii="Times New Roman" w:eastAsia="Times New Roman" w:hAnsi="Times New Roman" w:cs="Times New Roman"/>
          <w:sz w:val="28"/>
          <w:szCs w:val="28"/>
          <w:lang w:eastAsia="ru-RU"/>
        </w:rPr>
      </w:pPr>
    </w:p>
    <w:p w:rsidR="001C4DA8" w:rsidRPr="001C4DA8" w:rsidRDefault="001C4DA8" w:rsidP="001C4DA8">
      <w:pPr>
        <w:spacing w:after="0" w:line="240" w:lineRule="auto"/>
        <w:ind w:firstLine="708"/>
        <w:jc w:val="both"/>
        <w:rPr>
          <w:rFonts w:ascii="Times New Roman" w:eastAsia="Times New Roman" w:hAnsi="Times New Roman" w:cs="Times New Roman"/>
          <w:sz w:val="28"/>
          <w:szCs w:val="20"/>
          <w:lang w:eastAsia="ru-RU"/>
        </w:rPr>
      </w:pPr>
    </w:p>
    <w:p w:rsidR="001C4DA8" w:rsidRPr="001C4DA8" w:rsidRDefault="001C4DA8" w:rsidP="001C4DA8">
      <w:pPr>
        <w:spacing w:after="0" w:line="240" w:lineRule="auto"/>
        <w:jc w:val="both"/>
        <w:rPr>
          <w:rFonts w:ascii="Times New Roman" w:eastAsia="Times New Roman" w:hAnsi="Times New Roman" w:cs="Times New Roman"/>
          <w:sz w:val="28"/>
          <w:szCs w:val="20"/>
          <w:lang w:eastAsia="ru-RU"/>
        </w:rPr>
      </w:pPr>
      <w:r w:rsidRPr="001C4DA8">
        <w:rPr>
          <w:rFonts w:ascii="Times New Roman" w:eastAsia="Times New Roman" w:hAnsi="Times New Roman" w:cs="Times New Roman"/>
          <w:sz w:val="28"/>
          <w:szCs w:val="20"/>
          <w:lang w:eastAsia="ru-RU"/>
        </w:rPr>
        <w:t xml:space="preserve">Глава Кирзинского сельсовета </w:t>
      </w:r>
    </w:p>
    <w:p w:rsidR="001C4DA8" w:rsidRPr="001C4DA8" w:rsidRDefault="001C4DA8" w:rsidP="001C4DA8">
      <w:pPr>
        <w:spacing w:after="0" w:line="240" w:lineRule="auto"/>
        <w:jc w:val="both"/>
        <w:rPr>
          <w:rFonts w:ascii="Times New Roman" w:eastAsia="Times New Roman" w:hAnsi="Times New Roman" w:cs="Times New Roman"/>
          <w:sz w:val="28"/>
          <w:szCs w:val="20"/>
          <w:lang w:eastAsia="ru-RU"/>
        </w:rPr>
      </w:pPr>
      <w:r w:rsidRPr="001C4DA8">
        <w:rPr>
          <w:rFonts w:ascii="Times New Roman" w:eastAsia="Times New Roman" w:hAnsi="Times New Roman" w:cs="Times New Roman"/>
          <w:sz w:val="28"/>
          <w:szCs w:val="20"/>
          <w:lang w:eastAsia="ru-RU"/>
        </w:rPr>
        <w:t xml:space="preserve">Ордынского района </w:t>
      </w:r>
    </w:p>
    <w:p w:rsidR="001C4DA8" w:rsidRDefault="001C4DA8" w:rsidP="001C4DA8">
      <w:pPr>
        <w:spacing w:after="0" w:line="240" w:lineRule="auto"/>
        <w:jc w:val="both"/>
        <w:rPr>
          <w:rFonts w:ascii="Times New Roman" w:eastAsia="Times New Roman" w:hAnsi="Times New Roman" w:cs="Times New Roman"/>
          <w:sz w:val="28"/>
          <w:szCs w:val="20"/>
          <w:lang w:eastAsia="ru-RU"/>
        </w:rPr>
      </w:pPr>
      <w:r w:rsidRPr="001C4DA8">
        <w:rPr>
          <w:rFonts w:ascii="Times New Roman" w:eastAsia="Times New Roman" w:hAnsi="Times New Roman" w:cs="Times New Roman"/>
          <w:sz w:val="28"/>
          <w:szCs w:val="20"/>
          <w:lang w:eastAsia="ru-RU"/>
        </w:rPr>
        <w:t xml:space="preserve">Новосибирской  области                                                                        </w:t>
      </w:r>
      <w:proofErr w:type="spellStart"/>
      <w:r w:rsidRPr="001C4DA8">
        <w:rPr>
          <w:rFonts w:ascii="Times New Roman" w:eastAsia="Times New Roman" w:hAnsi="Times New Roman" w:cs="Times New Roman"/>
          <w:sz w:val="28"/>
          <w:szCs w:val="20"/>
          <w:lang w:eastAsia="ru-RU"/>
        </w:rPr>
        <w:t>Т.В.Чичина</w:t>
      </w:r>
      <w:proofErr w:type="spellEnd"/>
    </w:p>
    <w:p w:rsidR="001C4DA8" w:rsidRDefault="001C4DA8" w:rsidP="001C4DA8">
      <w:pPr>
        <w:spacing w:after="0" w:line="240" w:lineRule="auto"/>
        <w:jc w:val="both"/>
        <w:rPr>
          <w:rFonts w:ascii="Times New Roman" w:eastAsia="Times New Roman" w:hAnsi="Times New Roman" w:cs="Times New Roman"/>
          <w:sz w:val="28"/>
          <w:szCs w:val="20"/>
          <w:lang w:eastAsia="ru-RU"/>
        </w:rPr>
      </w:pPr>
    </w:p>
    <w:p w:rsidR="001C4DA8" w:rsidRDefault="001C4DA8" w:rsidP="001C4DA8">
      <w:pPr>
        <w:spacing w:after="0" w:line="240" w:lineRule="auto"/>
        <w:jc w:val="both"/>
        <w:rPr>
          <w:rFonts w:ascii="Times New Roman" w:eastAsia="Times New Roman" w:hAnsi="Times New Roman" w:cs="Times New Roman"/>
          <w:sz w:val="28"/>
          <w:szCs w:val="20"/>
          <w:lang w:eastAsia="ru-RU"/>
        </w:rPr>
      </w:pPr>
    </w:p>
    <w:p w:rsidR="001C4DA8" w:rsidRPr="001C4DA8" w:rsidRDefault="001C4DA8" w:rsidP="001C4DA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1C4DA8">
        <w:rPr>
          <w:rFonts w:ascii="Times New Roman" w:eastAsia="Times New Roman" w:hAnsi="Times New Roman" w:cs="Times New Roman"/>
          <w:bCs/>
          <w:color w:val="000000"/>
          <w:sz w:val="28"/>
          <w:szCs w:val="28"/>
        </w:rPr>
        <w:t xml:space="preserve">АДМИНИСТРАЦИЯ </w:t>
      </w:r>
    </w:p>
    <w:p w:rsidR="001C4DA8" w:rsidRPr="001C4DA8" w:rsidRDefault="001C4DA8" w:rsidP="001C4DA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1C4DA8">
        <w:rPr>
          <w:rFonts w:ascii="Times New Roman" w:eastAsia="Times New Roman" w:hAnsi="Times New Roman" w:cs="Times New Roman"/>
          <w:bCs/>
          <w:color w:val="000000"/>
          <w:sz w:val="28"/>
          <w:szCs w:val="28"/>
        </w:rPr>
        <w:t xml:space="preserve">КИРЗИНСКОГО СЕЛЬСОВЕТА </w:t>
      </w:r>
    </w:p>
    <w:p w:rsidR="001C4DA8" w:rsidRPr="001C4DA8" w:rsidRDefault="001C4DA8" w:rsidP="001C4DA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1C4DA8">
        <w:rPr>
          <w:rFonts w:ascii="Times New Roman" w:eastAsia="Times New Roman" w:hAnsi="Times New Roman" w:cs="Times New Roman"/>
          <w:bCs/>
          <w:color w:val="000000"/>
          <w:sz w:val="28"/>
          <w:szCs w:val="28"/>
        </w:rPr>
        <w:t>ОРДЫНСКОГО РАЙОНА  НОВОСИБИРСКОЙ ОБЛАСТИ</w:t>
      </w:r>
    </w:p>
    <w:p w:rsidR="001C4DA8" w:rsidRPr="001C4DA8" w:rsidRDefault="001C4DA8" w:rsidP="001C4DA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1C4DA8" w:rsidRPr="001C4DA8" w:rsidRDefault="001C4DA8" w:rsidP="001C4DA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1C4DA8">
        <w:rPr>
          <w:rFonts w:ascii="Times New Roman" w:eastAsia="Times New Roman" w:hAnsi="Times New Roman" w:cs="Times New Roman"/>
          <w:bCs/>
          <w:color w:val="000000"/>
          <w:sz w:val="28"/>
          <w:szCs w:val="28"/>
        </w:rPr>
        <w:t xml:space="preserve">ПОСТАНОВЛЕНИЕ </w:t>
      </w:r>
    </w:p>
    <w:p w:rsidR="001C4DA8" w:rsidRPr="001C4DA8" w:rsidRDefault="001C4DA8" w:rsidP="001C4DA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1C4DA8" w:rsidRPr="001C4DA8" w:rsidRDefault="001C4DA8" w:rsidP="001C4DA8">
      <w:pPr>
        <w:autoSpaceDE w:val="0"/>
        <w:autoSpaceDN w:val="0"/>
        <w:adjustRightInd w:val="0"/>
        <w:spacing w:after="0" w:line="240" w:lineRule="auto"/>
        <w:rPr>
          <w:rFonts w:ascii="Times New Roman" w:eastAsia="Times New Roman" w:hAnsi="Times New Roman" w:cs="Times New Roman"/>
          <w:bCs/>
          <w:color w:val="000000"/>
          <w:sz w:val="28"/>
          <w:szCs w:val="28"/>
        </w:rPr>
      </w:pPr>
      <w:r w:rsidRPr="001C4DA8">
        <w:rPr>
          <w:rFonts w:ascii="Times New Roman" w:eastAsia="Times New Roman" w:hAnsi="Times New Roman" w:cs="Times New Roman"/>
          <w:bCs/>
          <w:color w:val="000000"/>
          <w:sz w:val="28"/>
          <w:szCs w:val="28"/>
        </w:rPr>
        <w:t>30.06.2022                                                                                                   № 101</w:t>
      </w:r>
    </w:p>
    <w:p w:rsidR="001C4DA8" w:rsidRPr="001C4DA8" w:rsidRDefault="001C4DA8" w:rsidP="001C4DA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1C4DA8" w:rsidRPr="001C4DA8" w:rsidRDefault="001C4DA8" w:rsidP="001C4DA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1C4DA8">
        <w:rPr>
          <w:rFonts w:ascii="Times New Roman" w:eastAsia="Times New Roman" w:hAnsi="Times New Roman" w:cs="Times New Roman"/>
          <w:bCs/>
          <w:color w:val="000000"/>
          <w:sz w:val="28"/>
          <w:szCs w:val="28"/>
        </w:rPr>
        <w:lastRenderedPageBreak/>
        <w:t xml:space="preserve">Об утверждении перечня объектов, в отношении которых </w:t>
      </w:r>
    </w:p>
    <w:p w:rsidR="001C4DA8" w:rsidRPr="001C4DA8" w:rsidRDefault="001C4DA8" w:rsidP="001C4DA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1C4DA8">
        <w:rPr>
          <w:rFonts w:ascii="Times New Roman" w:eastAsia="Times New Roman" w:hAnsi="Times New Roman" w:cs="Times New Roman"/>
          <w:bCs/>
          <w:color w:val="000000"/>
          <w:sz w:val="28"/>
          <w:szCs w:val="28"/>
        </w:rPr>
        <w:t xml:space="preserve">планируется заключение концессионных соглашений на территории </w:t>
      </w:r>
    </w:p>
    <w:p w:rsidR="001C4DA8" w:rsidRPr="001C4DA8" w:rsidRDefault="001C4DA8" w:rsidP="001C4DA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1C4DA8">
        <w:rPr>
          <w:rFonts w:ascii="Times New Roman" w:eastAsia="Times New Roman" w:hAnsi="Times New Roman" w:cs="Times New Roman"/>
          <w:bCs/>
          <w:color w:val="000000"/>
          <w:sz w:val="28"/>
          <w:szCs w:val="28"/>
        </w:rPr>
        <w:t>Кирзинского сельсовета Ордынского района Новосибирской области на 2022 год.</w:t>
      </w:r>
    </w:p>
    <w:p w:rsidR="001C4DA8" w:rsidRPr="001C4DA8" w:rsidRDefault="001C4DA8" w:rsidP="001C4DA8">
      <w:pPr>
        <w:autoSpaceDE w:val="0"/>
        <w:autoSpaceDN w:val="0"/>
        <w:adjustRightInd w:val="0"/>
        <w:spacing w:after="0" w:line="240" w:lineRule="auto"/>
        <w:rPr>
          <w:rFonts w:ascii="Times New Roman" w:eastAsia="Times New Roman" w:hAnsi="Times New Roman" w:cs="Times New Roman"/>
          <w:bCs/>
          <w:color w:val="000000"/>
          <w:sz w:val="28"/>
          <w:szCs w:val="28"/>
        </w:rPr>
      </w:pPr>
    </w:p>
    <w:p w:rsidR="001C4DA8" w:rsidRPr="001C4DA8" w:rsidRDefault="001C4DA8" w:rsidP="001C4DA8">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1C4DA8">
        <w:rPr>
          <w:rFonts w:ascii="Times New Roman" w:eastAsia="Times New Roman" w:hAnsi="Times New Roman" w:cs="Times New Roman"/>
          <w:bCs/>
          <w:color w:val="000000"/>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115-ФЗ «О концессионных соглашениях», руководствуясь </w:t>
      </w:r>
      <w:r w:rsidRPr="001C4DA8">
        <w:rPr>
          <w:rFonts w:ascii="Times New Roman" w:eastAsia="Times New Roman" w:hAnsi="Times New Roman" w:cs="Times New Roman"/>
          <w:color w:val="000000"/>
          <w:sz w:val="28"/>
          <w:szCs w:val="28"/>
        </w:rPr>
        <w:t>Уставом сельского поселения Кирзинского сельсовета Ордынского муниципального района Новосибирской области,</w:t>
      </w:r>
    </w:p>
    <w:p w:rsidR="001C4DA8" w:rsidRPr="001C4DA8" w:rsidRDefault="001C4DA8" w:rsidP="001C4DA8">
      <w:pPr>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1C4DA8">
        <w:rPr>
          <w:rFonts w:ascii="Times New Roman" w:eastAsia="Times New Roman" w:hAnsi="Times New Roman" w:cs="Times New Roman"/>
          <w:bCs/>
          <w:color w:val="000000"/>
          <w:sz w:val="28"/>
          <w:szCs w:val="28"/>
        </w:rPr>
        <w:t>ПОСТАНОВЛЯЮ:</w:t>
      </w:r>
    </w:p>
    <w:p w:rsidR="001C4DA8" w:rsidRPr="001C4DA8" w:rsidRDefault="001C4DA8" w:rsidP="001C4DA8">
      <w:pPr>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1C4DA8">
        <w:rPr>
          <w:rFonts w:ascii="Times New Roman" w:eastAsia="Times New Roman" w:hAnsi="Times New Roman" w:cs="Times New Roman"/>
          <w:bCs/>
          <w:color w:val="000000"/>
          <w:sz w:val="28"/>
          <w:szCs w:val="28"/>
        </w:rPr>
        <w:t xml:space="preserve">     1. Утвердить перечень объектов, в отношении которых планируется заключение концессионных соглашений на территории Кирзинского сельсовета Ордынского района Новосибирской области, согласно приложению к настоящему постановлению.</w:t>
      </w:r>
    </w:p>
    <w:p w:rsidR="001C4DA8" w:rsidRPr="001C4DA8" w:rsidRDefault="001C4DA8" w:rsidP="001C4DA8">
      <w:pPr>
        <w:autoSpaceDE w:val="0"/>
        <w:autoSpaceDN w:val="0"/>
        <w:adjustRightInd w:val="0"/>
        <w:spacing w:after="0" w:line="240" w:lineRule="auto"/>
        <w:jc w:val="both"/>
        <w:rPr>
          <w:rFonts w:ascii="Times New Roman" w:eastAsia="Times New Roman" w:hAnsi="Times New Roman" w:cs="Times New Roman"/>
          <w:bCs/>
          <w:sz w:val="28"/>
          <w:szCs w:val="28"/>
        </w:rPr>
      </w:pPr>
      <w:r w:rsidRPr="001C4DA8">
        <w:rPr>
          <w:rFonts w:ascii="Times New Roman" w:eastAsia="Times New Roman" w:hAnsi="Times New Roman" w:cs="Times New Roman"/>
          <w:bCs/>
          <w:sz w:val="28"/>
          <w:szCs w:val="28"/>
        </w:rPr>
        <w:t xml:space="preserve">     2.</w:t>
      </w:r>
      <w:r w:rsidRPr="001C4DA8">
        <w:rPr>
          <w:rFonts w:ascii="Times New Roman" w:eastAsia="Times New Roman" w:hAnsi="Times New Roman" w:cs="Times New Roman"/>
          <w:bCs/>
          <w:color w:val="FF0000"/>
          <w:sz w:val="28"/>
          <w:szCs w:val="28"/>
        </w:rPr>
        <w:t xml:space="preserve"> </w:t>
      </w:r>
      <w:r w:rsidRPr="001C4DA8">
        <w:rPr>
          <w:rFonts w:ascii="Times New Roman" w:eastAsia="Times New Roman" w:hAnsi="Times New Roman" w:cs="Times New Roman"/>
          <w:bCs/>
          <w:sz w:val="28"/>
          <w:szCs w:val="28"/>
        </w:rPr>
        <w:t>Опубликовать настоящее постановление в периодическом печатном издании  «</w:t>
      </w:r>
      <w:proofErr w:type="spellStart"/>
      <w:r w:rsidRPr="001C4DA8">
        <w:rPr>
          <w:rFonts w:ascii="Times New Roman" w:eastAsia="Times New Roman" w:hAnsi="Times New Roman" w:cs="Times New Roman"/>
          <w:bCs/>
          <w:sz w:val="28"/>
          <w:szCs w:val="28"/>
        </w:rPr>
        <w:t>Кирзинский</w:t>
      </w:r>
      <w:proofErr w:type="spellEnd"/>
      <w:r w:rsidRPr="001C4DA8">
        <w:rPr>
          <w:rFonts w:ascii="Times New Roman" w:eastAsia="Times New Roman" w:hAnsi="Times New Roman" w:cs="Times New Roman"/>
          <w:bCs/>
          <w:sz w:val="28"/>
          <w:szCs w:val="28"/>
        </w:rPr>
        <w:t xml:space="preserve"> вестник» и разместить на официальном сайте администрации Кирзинского сельсовета Ордынского района Новосибирской области в сети «Интернет» и на официальном сайте Российской Федерации </w:t>
      </w:r>
      <w:r w:rsidRPr="001C4DA8">
        <w:rPr>
          <w:rFonts w:ascii="Times New Roman" w:eastAsia="Times New Roman" w:hAnsi="Times New Roman" w:cs="Times New Roman"/>
          <w:bCs/>
          <w:sz w:val="28"/>
          <w:szCs w:val="28"/>
          <w:lang w:val="en-US"/>
        </w:rPr>
        <w:t>https</w:t>
      </w:r>
      <w:r w:rsidRPr="001C4DA8">
        <w:rPr>
          <w:rFonts w:ascii="Times New Roman" w:eastAsia="Times New Roman" w:hAnsi="Times New Roman" w:cs="Times New Roman"/>
          <w:bCs/>
          <w:sz w:val="28"/>
          <w:szCs w:val="28"/>
        </w:rPr>
        <w:t>://</w:t>
      </w:r>
      <w:proofErr w:type="spellStart"/>
      <w:r w:rsidRPr="001C4DA8">
        <w:rPr>
          <w:rFonts w:ascii="Times New Roman" w:eastAsia="Times New Roman" w:hAnsi="Times New Roman" w:cs="Times New Roman"/>
          <w:bCs/>
          <w:sz w:val="28"/>
          <w:szCs w:val="28"/>
          <w:lang w:val="en-US"/>
        </w:rPr>
        <w:t>torgi</w:t>
      </w:r>
      <w:proofErr w:type="spellEnd"/>
      <w:r w:rsidRPr="001C4DA8">
        <w:rPr>
          <w:rFonts w:ascii="Times New Roman" w:eastAsia="Times New Roman" w:hAnsi="Times New Roman" w:cs="Times New Roman"/>
          <w:bCs/>
          <w:sz w:val="28"/>
          <w:szCs w:val="28"/>
        </w:rPr>
        <w:t>.</w:t>
      </w:r>
      <w:proofErr w:type="spellStart"/>
      <w:r w:rsidRPr="001C4DA8">
        <w:rPr>
          <w:rFonts w:ascii="Times New Roman" w:eastAsia="Times New Roman" w:hAnsi="Times New Roman" w:cs="Times New Roman"/>
          <w:bCs/>
          <w:sz w:val="28"/>
          <w:szCs w:val="28"/>
          <w:lang w:val="en-US"/>
        </w:rPr>
        <w:t>gov</w:t>
      </w:r>
      <w:proofErr w:type="spellEnd"/>
      <w:r w:rsidRPr="001C4DA8">
        <w:rPr>
          <w:rFonts w:ascii="Times New Roman" w:eastAsia="Times New Roman" w:hAnsi="Times New Roman" w:cs="Times New Roman"/>
          <w:bCs/>
          <w:sz w:val="28"/>
          <w:szCs w:val="28"/>
        </w:rPr>
        <w:t>.</w:t>
      </w:r>
      <w:proofErr w:type="spellStart"/>
      <w:r w:rsidRPr="001C4DA8">
        <w:rPr>
          <w:rFonts w:ascii="Times New Roman" w:eastAsia="Times New Roman" w:hAnsi="Times New Roman" w:cs="Times New Roman"/>
          <w:bCs/>
          <w:sz w:val="28"/>
          <w:szCs w:val="28"/>
          <w:lang w:val="en-US"/>
        </w:rPr>
        <w:t>ru</w:t>
      </w:r>
      <w:proofErr w:type="spellEnd"/>
      <w:r w:rsidRPr="001C4DA8">
        <w:rPr>
          <w:rFonts w:ascii="Times New Roman" w:eastAsia="Times New Roman" w:hAnsi="Times New Roman" w:cs="Times New Roman"/>
          <w:bCs/>
          <w:sz w:val="28"/>
          <w:szCs w:val="28"/>
        </w:rPr>
        <w:t>/.</w:t>
      </w:r>
    </w:p>
    <w:p w:rsidR="001C4DA8" w:rsidRPr="001C4DA8" w:rsidRDefault="001C4DA8" w:rsidP="001C4DA8">
      <w:pPr>
        <w:autoSpaceDE w:val="0"/>
        <w:autoSpaceDN w:val="0"/>
        <w:adjustRightInd w:val="0"/>
        <w:spacing w:after="0" w:line="240" w:lineRule="auto"/>
        <w:jc w:val="both"/>
        <w:rPr>
          <w:rFonts w:ascii="Times New Roman" w:eastAsia="Times New Roman" w:hAnsi="Times New Roman" w:cs="Times New Roman"/>
          <w:bCs/>
          <w:sz w:val="28"/>
          <w:szCs w:val="28"/>
        </w:rPr>
      </w:pPr>
      <w:r w:rsidRPr="001C4DA8">
        <w:rPr>
          <w:rFonts w:ascii="Times New Roman" w:eastAsia="Times New Roman" w:hAnsi="Times New Roman" w:cs="Times New Roman"/>
          <w:bCs/>
          <w:sz w:val="28"/>
          <w:szCs w:val="28"/>
        </w:rPr>
        <w:t xml:space="preserve">     3. Настоящее постановление вступает в силу в соответствии с действующим законодательством.</w:t>
      </w:r>
    </w:p>
    <w:p w:rsidR="001C4DA8" w:rsidRPr="001C4DA8" w:rsidRDefault="001C4DA8" w:rsidP="001C4DA8">
      <w:pPr>
        <w:spacing w:after="0"/>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bCs/>
          <w:sz w:val="28"/>
          <w:szCs w:val="28"/>
          <w:lang w:eastAsia="ru-RU"/>
        </w:rPr>
        <w:t xml:space="preserve">     4. </w:t>
      </w:r>
      <w:proofErr w:type="gramStart"/>
      <w:r w:rsidRPr="001C4DA8">
        <w:rPr>
          <w:rFonts w:ascii="Times New Roman" w:eastAsia="Times New Roman" w:hAnsi="Times New Roman" w:cs="Times New Roman"/>
          <w:bCs/>
          <w:sz w:val="28"/>
          <w:szCs w:val="28"/>
          <w:lang w:eastAsia="ru-RU"/>
        </w:rPr>
        <w:t>Контроль за</w:t>
      </w:r>
      <w:proofErr w:type="gramEnd"/>
      <w:r w:rsidRPr="001C4DA8">
        <w:rPr>
          <w:rFonts w:ascii="Times New Roman" w:eastAsia="Times New Roman" w:hAnsi="Times New Roman" w:cs="Times New Roman"/>
          <w:bCs/>
          <w:sz w:val="28"/>
          <w:szCs w:val="28"/>
          <w:lang w:eastAsia="ru-RU"/>
        </w:rPr>
        <w:t xml:space="preserve"> выполнением настоящего постановления  оставляю за собой.</w:t>
      </w:r>
    </w:p>
    <w:p w:rsidR="001C4DA8" w:rsidRPr="001C4DA8" w:rsidRDefault="001C4DA8" w:rsidP="001C4DA8">
      <w:pPr>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1C4DA8" w:rsidRPr="001C4DA8" w:rsidRDefault="001C4DA8" w:rsidP="001C4DA8">
      <w:pPr>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1C4DA8" w:rsidRPr="001C4DA8" w:rsidRDefault="001C4DA8" w:rsidP="001C4DA8">
      <w:pPr>
        <w:autoSpaceDE w:val="0"/>
        <w:autoSpaceDN w:val="0"/>
        <w:adjustRightInd w:val="0"/>
        <w:spacing w:after="0" w:line="240" w:lineRule="auto"/>
        <w:rPr>
          <w:rFonts w:ascii="Times New Roman" w:eastAsia="Times New Roman" w:hAnsi="Times New Roman" w:cs="Times New Roman"/>
          <w:bCs/>
          <w:color w:val="000000"/>
          <w:sz w:val="28"/>
          <w:szCs w:val="28"/>
        </w:rPr>
      </w:pPr>
      <w:r w:rsidRPr="001C4DA8">
        <w:rPr>
          <w:rFonts w:ascii="Times New Roman" w:eastAsia="Times New Roman" w:hAnsi="Times New Roman" w:cs="Times New Roman"/>
          <w:bCs/>
          <w:color w:val="000000"/>
          <w:sz w:val="28"/>
          <w:szCs w:val="28"/>
        </w:rPr>
        <w:t xml:space="preserve">Глава  Кирзинского сельсовета </w:t>
      </w:r>
    </w:p>
    <w:p w:rsidR="001C4DA8" w:rsidRPr="001C4DA8" w:rsidRDefault="001C4DA8" w:rsidP="001C4DA8">
      <w:pPr>
        <w:autoSpaceDE w:val="0"/>
        <w:autoSpaceDN w:val="0"/>
        <w:adjustRightInd w:val="0"/>
        <w:spacing w:after="0" w:line="240" w:lineRule="auto"/>
        <w:rPr>
          <w:rFonts w:ascii="Times New Roman" w:eastAsia="Times New Roman" w:hAnsi="Times New Roman" w:cs="Times New Roman"/>
          <w:bCs/>
          <w:color w:val="000000"/>
          <w:sz w:val="28"/>
          <w:szCs w:val="28"/>
        </w:rPr>
      </w:pPr>
      <w:r w:rsidRPr="001C4DA8">
        <w:rPr>
          <w:rFonts w:ascii="Times New Roman" w:eastAsia="Times New Roman" w:hAnsi="Times New Roman" w:cs="Times New Roman"/>
          <w:bCs/>
          <w:color w:val="000000"/>
          <w:sz w:val="28"/>
          <w:szCs w:val="28"/>
        </w:rPr>
        <w:t xml:space="preserve">Ордынского района </w:t>
      </w:r>
    </w:p>
    <w:p w:rsidR="001C4DA8" w:rsidRPr="001C4DA8" w:rsidRDefault="001C4DA8" w:rsidP="001C4DA8">
      <w:pPr>
        <w:autoSpaceDE w:val="0"/>
        <w:autoSpaceDN w:val="0"/>
        <w:adjustRightInd w:val="0"/>
        <w:spacing w:after="0" w:line="240" w:lineRule="auto"/>
        <w:rPr>
          <w:rFonts w:ascii="Times New Roman" w:eastAsia="Times New Roman" w:hAnsi="Times New Roman" w:cs="Times New Roman"/>
          <w:bCs/>
          <w:color w:val="000000"/>
          <w:sz w:val="28"/>
          <w:szCs w:val="28"/>
        </w:rPr>
      </w:pPr>
      <w:r w:rsidRPr="001C4DA8">
        <w:rPr>
          <w:rFonts w:ascii="Times New Roman" w:eastAsia="Times New Roman" w:hAnsi="Times New Roman" w:cs="Times New Roman"/>
          <w:bCs/>
          <w:color w:val="000000"/>
          <w:sz w:val="28"/>
          <w:szCs w:val="28"/>
        </w:rPr>
        <w:t xml:space="preserve">Новосибирской области                                            </w:t>
      </w:r>
      <w:proofErr w:type="spellStart"/>
      <w:r w:rsidRPr="001C4DA8">
        <w:rPr>
          <w:rFonts w:ascii="Times New Roman" w:eastAsia="Times New Roman" w:hAnsi="Times New Roman" w:cs="Times New Roman"/>
          <w:bCs/>
          <w:color w:val="000000"/>
          <w:sz w:val="28"/>
          <w:szCs w:val="28"/>
        </w:rPr>
        <w:t>Т.В.Чичина</w:t>
      </w:r>
      <w:proofErr w:type="spellEnd"/>
    </w:p>
    <w:p w:rsidR="001C4DA8" w:rsidRPr="001C4DA8" w:rsidRDefault="001C4DA8" w:rsidP="001C4DA8">
      <w:pPr>
        <w:autoSpaceDE w:val="0"/>
        <w:autoSpaceDN w:val="0"/>
        <w:adjustRightInd w:val="0"/>
        <w:spacing w:after="0" w:line="240" w:lineRule="auto"/>
        <w:rPr>
          <w:rFonts w:ascii="Times New Roman" w:eastAsia="Times New Roman" w:hAnsi="Times New Roman" w:cs="Times New Roman"/>
          <w:bCs/>
          <w:color w:val="000000"/>
          <w:sz w:val="28"/>
          <w:szCs w:val="28"/>
        </w:rPr>
      </w:pPr>
      <w:r w:rsidRPr="001C4DA8">
        <w:rPr>
          <w:rFonts w:ascii="Times New Roman" w:eastAsia="Times New Roman" w:hAnsi="Times New Roman" w:cs="Times New Roman"/>
          <w:bCs/>
          <w:color w:val="000000"/>
          <w:sz w:val="28"/>
          <w:szCs w:val="28"/>
        </w:rPr>
        <w:t xml:space="preserve">  </w:t>
      </w:r>
    </w:p>
    <w:p w:rsidR="001C4DA8" w:rsidRPr="001C4DA8" w:rsidRDefault="001C4DA8" w:rsidP="001C4DA8">
      <w:pPr>
        <w:autoSpaceDE w:val="0"/>
        <w:autoSpaceDN w:val="0"/>
        <w:adjustRightInd w:val="0"/>
        <w:spacing w:after="0" w:line="240" w:lineRule="auto"/>
        <w:rPr>
          <w:rFonts w:ascii="Times New Roman" w:eastAsia="Times New Roman" w:hAnsi="Times New Roman" w:cs="Times New Roman"/>
          <w:bCs/>
          <w:color w:val="000000"/>
          <w:sz w:val="28"/>
          <w:szCs w:val="28"/>
        </w:rPr>
      </w:pPr>
      <w:r w:rsidRPr="001C4DA8">
        <w:rPr>
          <w:rFonts w:ascii="Times New Roman" w:eastAsia="Times New Roman" w:hAnsi="Times New Roman" w:cs="Times New Roman"/>
          <w:bCs/>
          <w:color w:val="000000"/>
          <w:sz w:val="28"/>
          <w:szCs w:val="28"/>
        </w:rPr>
        <w:t xml:space="preserve">                                        </w:t>
      </w:r>
    </w:p>
    <w:p w:rsidR="001C4DA8" w:rsidRPr="001C4DA8" w:rsidRDefault="001C4DA8" w:rsidP="001C4DA8">
      <w:pPr>
        <w:autoSpaceDE w:val="0"/>
        <w:autoSpaceDN w:val="0"/>
        <w:adjustRightInd w:val="0"/>
        <w:spacing w:after="0" w:line="240" w:lineRule="auto"/>
        <w:jc w:val="right"/>
        <w:rPr>
          <w:rFonts w:ascii="Times New Roman" w:eastAsia="Times New Roman" w:hAnsi="Times New Roman" w:cs="Times New Roman"/>
          <w:bCs/>
          <w:color w:val="000000"/>
          <w:sz w:val="28"/>
          <w:szCs w:val="28"/>
        </w:rPr>
      </w:pPr>
      <w:r w:rsidRPr="001C4DA8">
        <w:rPr>
          <w:rFonts w:ascii="Times New Roman" w:eastAsia="Times New Roman" w:hAnsi="Times New Roman" w:cs="Times New Roman"/>
          <w:bCs/>
          <w:color w:val="000000"/>
          <w:sz w:val="28"/>
          <w:szCs w:val="28"/>
        </w:rPr>
        <w:t>Приложение</w:t>
      </w:r>
    </w:p>
    <w:p w:rsidR="001C4DA8" w:rsidRPr="001C4DA8" w:rsidRDefault="001C4DA8" w:rsidP="001C4DA8">
      <w:pPr>
        <w:autoSpaceDE w:val="0"/>
        <w:autoSpaceDN w:val="0"/>
        <w:adjustRightInd w:val="0"/>
        <w:spacing w:after="0" w:line="240" w:lineRule="auto"/>
        <w:jc w:val="right"/>
        <w:rPr>
          <w:rFonts w:ascii="Times New Roman" w:eastAsia="Times New Roman" w:hAnsi="Times New Roman" w:cs="Times New Roman"/>
          <w:bCs/>
          <w:color w:val="000000"/>
          <w:sz w:val="28"/>
          <w:szCs w:val="28"/>
        </w:rPr>
      </w:pPr>
      <w:r w:rsidRPr="001C4DA8">
        <w:rPr>
          <w:rFonts w:ascii="Times New Roman" w:eastAsia="Times New Roman" w:hAnsi="Times New Roman" w:cs="Times New Roman"/>
          <w:bCs/>
          <w:color w:val="000000"/>
          <w:sz w:val="28"/>
          <w:szCs w:val="28"/>
        </w:rPr>
        <w:t xml:space="preserve">к постановлению </w:t>
      </w:r>
    </w:p>
    <w:p w:rsidR="001C4DA8" w:rsidRPr="001C4DA8" w:rsidRDefault="001C4DA8" w:rsidP="001C4DA8">
      <w:pPr>
        <w:autoSpaceDE w:val="0"/>
        <w:autoSpaceDN w:val="0"/>
        <w:adjustRightInd w:val="0"/>
        <w:spacing w:after="0" w:line="240" w:lineRule="auto"/>
        <w:jc w:val="right"/>
        <w:rPr>
          <w:rFonts w:ascii="Times New Roman" w:eastAsia="Times New Roman" w:hAnsi="Times New Roman" w:cs="Times New Roman"/>
          <w:bCs/>
          <w:color w:val="000000"/>
          <w:sz w:val="28"/>
          <w:szCs w:val="28"/>
        </w:rPr>
      </w:pPr>
      <w:r w:rsidRPr="001C4DA8">
        <w:rPr>
          <w:rFonts w:ascii="Times New Roman" w:eastAsia="Times New Roman" w:hAnsi="Times New Roman" w:cs="Times New Roman"/>
          <w:bCs/>
          <w:color w:val="000000"/>
          <w:sz w:val="28"/>
          <w:szCs w:val="28"/>
        </w:rPr>
        <w:t>администрации Кирзинского сельсовета</w:t>
      </w:r>
    </w:p>
    <w:p w:rsidR="001C4DA8" w:rsidRPr="001C4DA8" w:rsidRDefault="001C4DA8" w:rsidP="001C4DA8">
      <w:pPr>
        <w:autoSpaceDE w:val="0"/>
        <w:autoSpaceDN w:val="0"/>
        <w:adjustRightInd w:val="0"/>
        <w:spacing w:after="0" w:line="240" w:lineRule="auto"/>
        <w:jc w:val="right"/>
        <w:rPr>
          <w:rFonts w:ascii="Times New Roman" w:eastAsia="Times New Roman" w:hAnsi="Times New Roman" w:cs="Times New Roman"/>
          <w:bCs/>
          <w:color w:val="000000"/>
          <w:sz w:val="28"/>
          <w:szCs w:val="28"/>
        </w:rPr>
      </w:pPr>
      <w:r w:rsidRPr="001C4DA8">
        <w:rPr>
          <w:rFonts w:ascii="Times New Roman" w:eastAsia="Times New Roman" w:hAnsi="Times New Roman" w:cs="Times New Roman"/>
          <w:bCs/>
          <w:color w:val="000000"/>
          <w:sz w:val="28"/>
          <w:szCs w:val="28"/>
        </w:rPr>
        <w:t>Ордынского района Новосибирской области</w:t>
      </w:r>
    </w:p>
    <w:p w:rsidR="001C4DA8" w:rsidRPr="001C4DA8" w:rsidRDefault="001C4DA8" w:rsidP="001C4DA8">
      <w:pPr>
        <w:autoSpaceDE w:val="0"/>
        <w:autoSpaceDN w:val="0"/>
        <w:adjustRightInd w:val="0"/>
        <w:spacing w:after="0" w:line="240" w:lineRule="auto"/>
        <w:jc w:val="right"/>
        <w:rPr>
          <w:rFonts w:ascii="Times New Roman" w:eastAsia="Times New Roman" w:hAnsi="Times New Roman" w:cs="Times New Roman"/>
          <w:bCs/>
          <w:color w:val="000000"/>
          <w:sz w:val="28"/>
          <w:szCs w:val="28"/>
        </w:rPr>
      </w:pPr>
      <w:r w:rsidRPr="001C4DA8">
        <w:rPr>
          <w:rFonts w:ascii="Times New Roman" w:eastAsia="Times New Roman" w:hAnsi="Times New Roman" w:cs="Times New Roman"/>
          <w:bCs/>
          <w:color w:val="000000"/>
          <w:sz w:val="28"/>
          <w:szCs w:val="28"/>
        </w:rPr>
        <w:t>от 30.06.2022 № 101</w:t>
      </w:r>
    </w:p>
    <w:p w:rsidR="001C4DA8" w:rsidRPr="001C4DA8" w:rsidRDefault="001C4DA8" w:rsidP="001C4DA8">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1C4DA8" w:rsidRPr="001C4DA8" w:rsidRDefault="001C4DA8" w:rsidP="001C4DA8">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1C4DA8" w:rsidRPr="001C4DA8" w:rsidRDefault="001C4DA8" w:rsidP="001C4DA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1C4DA8">
        <w:rPr>
          <w:rFonts w:ascii="Times New Roman" w:eastAsia="Times New Roman" w:hAnsi="Times New Roman" w:cs="Times New Roman"/>
          <w:bCs/>
          <w:color w:val="000000"/>
          <w:sz w:val="28"/>
          <w:szCs w:val="28"/>
        </w:rPr>
        <w:t>Перечень объектов,</w:t>
      </w:r>
    </w:p>
    <w:p w:rsidR="001C4DA8" w:rsidRPr="001C4DA8" w:rsidRDefault="001C4DA8" w:rsidP="001C4DA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1C4DA8">
        <w:rPr>
          <w:rFonts w:ascii="Times New Roman" w:eastAsia="Times New Roman" w:hAnsi="Times New Roman" w:cs="Times New Roman"/>
          <w:bCs/>
          <w:color w:val="000000"/>
          <w:sz w:val="28"/>
          <w:szCs w:val="28"/>
        </w:rPr>
        <w:t xml:space="preserve">в </w:t>
      </w:r>
      <w:proofErr w:type="gramStart"/>
      <w:r w:rsidRPr="001C4DA8">
        <w:rPr>
          <w:rFonts w:ascii="Times New Roman" w:eastAsia="Times New Roman" w:hAnsi="Times New Roman" w:cs="Times New Roman"/>
          <w:bCs/>
          <w:color w:val="000000"/>
          <w:sz w:val="28"/>
          <w:szCs w:val="28"/>
        </w:rPr>
        <w:t>отношении</w:t>
      </w:r>
      <w:proofErr w:type="gramEnd"/>
      <w:r w:rsidRPr="001C4DA8">
        <w:rPr>
          <w:rFonts w:ascii="Times New Roman" w:eastAsia="Times New Roman" w:hAnsi="Times New Roman" w:cs="Times New Roman"/>
          <w:bCs/>
          <w:color w:val="000000"/>
          <w:sz w:val="28"/>
          <w:szCs w:val="28"/>
        </w:rPr>
        <w:t xml:space="preserve"> которых планируется заключение концессионных соглашений </w:t>
      </w:r>
    </w:p>
    <w:p w:rsidR="001C4DA8" w:rsidRPr="001C4DA8" w:rsidRDefault="001C4DA8" w:rsidP="001C4DA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1C4DA8">
        <w:rPr>
          <w:rFonts w:ascii="Times New Roman" w:eastAsia="Times New Roman" w:hAnsi="Times New Roman" w:cs="Times New Roman"/>
          <w:bCs/>
          <w:color w:val="000000"/>
          <w:sz w:val="28"/>
          <w:szCs w:val="28"/>
        </w:rPr>
        <w:t xml:space="preserve">на территории Кирзинского сельсовета </w:t>
      </w:r>
    </w:p>
    <w:p w:rsidR="001C4DA8" w:rsidRPr="001C4DA8" w:rsidRDefault="001C4DA8" w:rsidP="001C4DA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1C4DA8">
        <w:rPr>
          <w:rFonts w:ascii="Times New Roman" w:eastAsia="Times New Roman" w:hAnsi="Times New Roman" w:cs="Times New Roman"/>
          <w:bCs/>
          <w:color w:val="000000"/>
          <w:sz w:val="28"/>
          <w:szCs w:val="28"/>
        </w:rPr>
        <w:t>Ордынского района Новосибирской области на 2022 год</w:t>
      </w:r>
    </w:p>
    <w:p w:rsidR="001C4DA8" w:rsidRPr="001C4DA8" w:rsidRDefault="001C4DA8" w:rsidP="001C4DA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tbl>
      <w:tblPr>
        <w:tblStyle w:val="72"/>
        <w:tblW w:w="0" w:type="auto"/>
        <w:tblLook w:val="04A0" w:firstRow="1" w:lastRow="0" w:firstColumn="1" w:lastColumn="0" w:noHBand="0" w:noVBand="1"/>
      </w:tblPr>
      <w:tblGrid>
        <w:gridCol w:w="622"/>
        <w:gridCol w:w="2055"/>
        <w:gridCol w:w="2347"/>
        <w:gridCol w:w="1791"/>
        <w:gridCol w:w="1364"/>
        <w:gridCol w:w="1817"/>
      </w:tblGrid>
      <w:tr w:rsidR="001C4DA8" w:rsidRPr="001C4DA8" w:rsidTr="0080693F">
        <w:tc>
          <w:tcPr>
            <w:tcW w:w="817" w:type="dxa"/>
          </w:tcPr>
          <w:p w:rsidR="001C4DA8" w:rsidRPr="001C4DA8" w:rsidRDefault="001C4DA8" w:rsidP="001C4DA8">
            <w:pPr>
              <w:autoSpaceDE w:val="0"/>
              <w:autoSpaceDN w:val="0"/>
              <w:adjustRightInd w:val="0"/>
              <w:jc w:val="center"/>
              <w:rPr>
                <w:rFonts w:ascii="Times New Roman" w:hAnsi="Times New Roman" w:cs="Times New Roman"/>
                <w:bCs/>
                <w:color w:val="000000"/>
                <w:sz w:val="28"/>
                <w:szCs w:val="28"/>
              </w:rPr>
            </w:pPr>
            <w:r w:rsidRPr="001C4DA8">
              <w:rPr>
                <w:rFonts w:ascii="Times New Roman" w:hAnsi="Times New Roman" w:cs="Times New Roman"/>
                <w:bCs/>
                <w:color w:val="000000"/>
                <w:sz w:val="28"/>
                <w:szCs w:val="28"/>
              </w:rPr>
              <w:t>№</w:t>
            </w:r>
          </w:p>
          <w:p w:rsidR="001C4DA8" w:rsidRPr="001C4DA8" w:rsidRDefault="001C4DA8" w:rsidP="001C4DA8">
            <w:pPr>
              <w:autoSpaceDE w:val="0"/>
              <w:autoSpaceDN w:val="0"/>
              <w:adjustRightInd w:val="0"/>
              <w:jc w:val="center"/>
              <w:rPr>
                <w:rFonts w:ascii="Times New Roman" w:hAnsi="Times New Roman" w:cs="Times New Roman"/>
                <w:bCs/>
                <w:color w:val="000000"/>
                <w:sz w:val="28"/>
                <w:szCs w:val="28"/>
              </w:rPr>
            </w:pPr>
            <w:proofErr w:type="gramStart"/>
            <w:r w:rsidRPr="001C4DA8">
              <w:rPr>
                <w:rFonts w:ascii="Times New Roman" w:hAnsi="Times New Roman" w:cs="Times New Roman"/>
                <w:bCs/>
                <w:color w:val="000000"/>
                <w:sz w:val="28"/>
                <w:szCs w:val="28"/>
              </w:rPr>
              <w:t>п</w:t>
            </w:r>
            <w:proofErr w:type="gramEnd"/>
            <w:r w:rsidRPr="001C4DA8">
              <w:rPr>
                <w:rFonts w:ascii="Times New Roman" w:hAnsi="Times New Roman" w:cs="Times New Roman"/>
                <w:bCs/>
                <w:color w:val="000000"/>
                <w:sz w:val="28"/>
                <w:szCs w:val="28"/>
              </w:rPr>
              <w:t>/п</w:t>
            </w:r>
          </w:p>
        </w:tc>
        <w:tc>
          <w:tcPr>
            <w:tcW w:w="2657" w:type="dxa"/>
          </w:tcPr>
          <w:p w:rsidR="001C4DA8" w:rsidRPr="001C4DA8" w:rsidRDefault="001C4DA8" w:rsidP="001C4DA8">
            <w:pPr>
              <w:autoSpaceDE w:val="0"/>
              <w:autoSpaceDN w:val="0"/>
              <w:adjustRightInd w:val="0"/>
              <w:jc w:val="center"/>
              <w:rPr>
                <w:rFonts w:ascii="Times New Roman" w:hAnsi="Times New Roman" w:cs="Times New Roman"/>
                <w:bCs/>
                <w:color w:val="000000"/>
                <w:sz w:val="28"/>
                <w:szCs w:val="28"/>
              </w:rPr>
            </w:pPr>
            <w:r w:rsidRPr="001C4DA8">
              <w:rPr>
                <w:rFonts w:ascii="Times New Roman" w:hAnsi="Times New Roman" w:cs="Times New Roman"/>
                <w:bCs/>
                <w:color w:val="000000"/>
                <w:sz w:val="28"/>
                <w:szCs w:val="28"/>
              </w:rPr>
              <w:t>Наименование объекта</w:t>
            </w:r>
          </w:p>
        </w:tc>
        <w:tc>
          <w:tcPr>
            <w:tcW w:w="1737" w:type="dxa"/>
          </w:tcPr>
          <w:p w:rsidR="001C4DA8" w:rsidRPr="001C4DA8" w:rsidRDefault="001C4DA8" w:rsidP="001C4DA8">
            <w:pPr>
              <w:autoSpaceDE w:val="0"/>
              <w:autoSpaceDN w:val="0"/>
              <w:adjustRightInd w:val="0"/>
              <w:jc w:val="center"/>
              <w:rPr>
                <w:rFonts w:ascii="Times New Roman" w:hAnsi="Times New Roman" w:cs="Times New Roman"/>
                <w:bCs/>
                <w:color w:val="000000"/>
                <w:sz w:val="28"/>
                <w:szCs w:val="28"/>
              </w:rPr>
            </w:pPr>
            <w:r w:rsidRPr="001C4DA8">
              <w:rPr>
                <w:rFonts w:ascii="Times New Roman" w:hAnsi="Times New Roman" w:cs="Times New Roman"/>
                <w:bCs/>
                <w:color w:val="000000"/>
                <w:sz w:val="28"/>
                <w:szCs w:val="28"/>
              </w:rPr>
              <w:t>Адрес местонахождения</w:t>
            </w:r>
          </w:p>
        </w:tc>
        <w:tc>
          <w:tcPr>
            <w:tcW w:w="1737" w:type="dxa"/>
          </w:tcPr>
          <w:p w:rsidR="001C4DA8" w:rsidRPr="001C4DA8" w:rsidRDefault="001C4DA8" w:rsidP="001C4DA8">
            <w:pPr>
              <w:autoSpaceDE w:val="0"/>
              <w:autoSpaceDN w:val="0"/>
              <w:adjustRightInd w:val="0"/>
              <w:jc w:val="center"/>
              <w:rPr>
                <w:rFonts w:ascii="Times New Roman" w:hAnsi="Times New Roman" w:cs="Times New Roman"/>
                <w:bCs/>
                <w:color w:val="000000"/>
                <w:sz w:val="28"/>
                <w:szCs w:val="28"/>
              </w:rPr>
            </w:pPr>
            <w:r w:rsidRPr="001C4DA8">
              <w:rPr>
                <w:rFonts w:ascii="Times New Roman" w:hAnsi="Times New Roman" w:cs="Times New Roman"/>
                <w:bCs/>
                <w:color w:val="000000"/>
                <w:sz w:val="28"/>
                <w:szCs w:val="28"/>
              </w:rPr>
              <w:t>Кадастровый номер</w:t>
            </w:r>
          </w:p>
        </w:tc>
        <w:tc>
          <w:tcPr>
            <w:tcW w:w="1737" w:type="dxa"/>
          </w:tcPr>
          <w:p w:rsidR="001C4DA8" w:rsidRPr="001C4DA8" w:rsidRDefault="001C4DA8" w:rsidP="001C4DA8">
            <w:pPr>
              <w:autoSpaceDE w:val="0"/>
              <w:autoSpaceDN w:val="0"/>
              <w:adjustRightInd w:val="0"/>
              <w:jc w:val="center"/>
              <w:rPr>
                <w:rFonts w:ascii="Times New Roman" w:hAnsi="Times New Roman" w:cs="Times New Roman"/>
                <w:bCs/>
                <w:color w:val="000000"/>
                <w:sz w:val="28"/>
                <w:szCs w:val="28"/>
              </w:rPr>
            </w:pPr>
            <w:r w:rsidRPr="001C4DA8">
              <w:rPr>
                <w:rFonts w:ascii="Times New Roman" w:hAnsi="Times New Roman" w:cs="Times New Roman"/>
                <w:bCs/>
                <w:color w:val="000000"/>
                <w:sz w:val="28"/>
                <w:szCs w:val="28"/>
              </w:rPr>
              <w:t>Площадь</w:t>
            </w:r>
          </w:p>
        </w:tc>
        <w:tc>
          <w:tcPr>
            <w:tcW w:w="1737" w:type="dxa"/>
          </w:tcPr>
          <w:p w:rsidR="001C4DA8" w:rsidRPr="001C4DA8" w:rsidRDefault="001C4DA8" w:rsidP="001C4DA8">
            <w:pPr>
              <w:autoSpaceDE w:val="0"/>
              <w:autoSpaceDN w:val="0"/>
              <w:adjustRightInd w:val="0"/>
              <w:jc w:val="center"/>
              <w:rPr>
                <w:rFonts w:ascii="Times New Roman" w:hAnsi="Times New Roman" w:cs="Times New Roman"/>
                <w:bCs/>
                <w:color w:val="000000"/>
                <w:sz w:val="28"/>
                <w:szCs w:val="28"/>
              </w:rPr>
            </w:pPr>
            <w:r w:rsidRPr="001C4DA8">
              <w:rPr>
                <w:rFonts w:ascii="Times New Roman" w:hAnsi="Times New Roman" w:cs="Times New Roman"/>
                <w:bCs/>
                <w:color w:val="000000"/>
                <w:sz w:val="28"/>
                <w:szCs w:val="28"/>
              </w:rPr>
              <w:t>Планируемая сфера применения объекта</w:t>
            </w:r>
          </w:p>
        </w:tc>
      </w:tr>
      <w:tr w:rsidR="001C4DA8" w:rsidRPr="001C4DA8" w:rsidTr="0080693F">
        <w:tc>
          <w:tcPr>
            <w:tcW w:w="817" w:type="dxa"/>
          </w:tcPr>
          <w:p w:rsidR="001C4DA8" w:rsidRPr="001C4DA8" w:rsidRDefault="001C4DA8" w:rsidP="001C4DA8">
            <w:pPr>
              <w:autoSpaceDE w:val="0"/>
              <w:autoSpaceDN w:val="0"/>
              <w:adjustRightInd w:val="0"/>
              <w:jc w:val="center"/>
              <w:rPr>
                <w:rFonts w:ascii="Times New Roman" w:hAnsi="Times New Roman" w:cs="Times New Roman"/>
                <w:bCs/>
                <w:color w:val="000000"/>
                <w:sz w:val="28"/>
                <w:szCs w:val="28"/>
              </w:rPr>
            </w:pPr>
            <w:r w:rsidRPr="001C4DA8">
              <w:rPr>
                <w:rFonts w:ascii="Times New Roman" w:hAnsi="Times New Roman" w:cs="Times New Roman"/>
                <w:bCs/>
                <w:color w:val="000000"/>
                <w:sz w:val="28"/>
                <w:szCs w:val="28"/>
              </w:rPr>
              <w:t>-</w:t>
            </w:r>
          </w:p>
        </w:tc>
        <w:tc>
          <w:tcPr>
            <w:tcW w:w="2657" w:type="dxa"/>
          </w:tcPr>
          <w:p w:rsidR="001C4DA8" w:rsidRPr="001C4DA8" w:rsidRDefault="001C4DA8" w:rsidP="001C4DA8">
            <w:pPr>
              <w:autoSpaceDE w:val="0"/>
              <w:autoSpaceDN w:val="0"/>
              <w:adjustRightInd w:val="0"/>
              <w:jc w:val="center"/>
              <w:rPr>
                <w:rFonts w:ascii="Times New Roman" w:hAnsi="Times New Roman" w:cs="Times New Roman"/>
                <w:bCs/>
                <w:color w:val="000000"/>
                <w:sz w:val="28"/>
                <w:szCs w:val="28"/>
              </w:rPr>
            </w:pPr>
            <w:r w:rsidRPr="001C4DA8">
              <w:rPr>
                <w:rFonts w:ascii="Times New Roman" w:hAnsi="Times New Roman" w:cs="Times New Roman"/>
                <w:bCs/>
                <w:color w:val="000000"/>
                <w:sz w:val="28"/>
                <w:szCs w:val="28"/>
              </w:rPr>
              <w:t>-</w:t>
            </w:r>
          </w:p>
        </w:tc>
        <w:tc>
          <w:tcPr>
            <w:tcW w:w="1737" w:type="dxa"/>
          </w:tcPr>
          <w:p w:rsidR="001C4DA8" w:rsidRPr="001C4DA8" w:rsidRDefault="001C4DA8" w:rsidP="001C4DA8">
            <w:pPr>
              <w:autoSpaceDE w:val="0"/>
              <w:autoSpaceDN w:val="0"/>
              <w:adjustRightInd w:val="0"/>
              <w:jc w:val="center"/>
              <w:rPr>
                <w:rFonts w:ascii="Times New Roman" w:hAnsi="Times New Roman" w:cs="Times New Roman"/>
                <w:bCs/>
                <w:color w:val="000000"/>
                <w:sz w:val="28"/>
                <w:szCs w:val="28"/>
              </w:rPr>
            </w:pPr>
            <w:r w:rsidRPr="001C4DA8">
              <w:rPr>
                <w:rFonts w:ascii="Times New Roman" w:hAnsi="Times New Roman" w:cs="Times New Roman"/>
                <w:bCs/>
                <w:color w:val="000000"/>
                <w:sz w:val="28"/>
                <w:szCs w:val="28"/>
              </w:rPr>
              <w:t>-</w:t>
            </w:r>
          </w:p>
        </w:tc>
        <w:tc>
          <w:tcPr>
            <w:tcW w:w="1737" w:type="dxa"/>
          </w:tcPr>
          <w:p w:rsidR="001C4DA8" w:rsidRPr="001C4DA8" w:rsidRDefault="001C4DA8" w:rsidP="001C4DA8">
            <w:pPr>
              <w:autoSpaceDE w:val="0"/>
              <w:autoSpaceDN w:val="0"/>
              <w:adjustRightInd w:val="0"/>
              <w:jc w:val="center"/>
              <w:rPr>
                <w:rFonts w:ascii="Times New Roman" w:hAnsi="Times New Roman" w:cs="Times New Roman"/>
                <w:bCs/>
                <w:color w:val="000000"/>
                <w:sz w:val="28"/>
                <w:szCs w:val="28"/>
              </w:rPr>
            </w:pPr>
            <w:r w:rsidRPr="001C4DA8">
              <w:rPr>
                <w:rFonts w:ascii="Times New Roman" w:hAnsi="Times New Roman" w:cs="Times New Roman"/>
                <w:bCs/>
                <w:color w:val="000000"/>
                <w:sz w:val="28"/>
                <w:szCs w:val="28"/>
              </w:rPr>
              <w:t>-</w:t>
            </w:r>
          </w:p>
        </w:tc>
        <w:tc>
          <w:tcPr>
            <w:tcW w:w="1737" w:type="dxa"/>
          </w:tcPr>
          <w:p w:rsidR="001C4DA8" w:rsidRPr="001C4DA8" w:rsidRDefault="001C4DA8" w:rsidP="001C4DA8">
            <w:pPr>
              <w:autoSpaceDE w:val="0"/>
              <w:autoSpaceDN w:val="0"/>
              <w:adjustRightInd w:val="0"/>
              <w:jc w:val="center"/>
              <w:rPr>
                <w:rFonts w:ascii="Times New Roman" w:hAnsi="Times New Roman" w:cs="Times New Roman"/>
                <w:bCs/>
                <w:color w:val="000000"/>
                <w:sz w:val="28"/>
                <w:szCs w:val="28"/>
              </w:rPr>
            </w:pPr>
            <w:r w:rsidRPr="001C4DA8">
              <w:rPr>
                <w:rFonts w:ascii="Times New Roman" w:hAnsi="Times New Roman" w:cs="Times New Roman"/>
                <w:bCs/>
                <w:color w:val="000000"/>
                <w:sz w:val="28"/>
                <w:szCs w:val="28"/>
              </w:rPr>
              <w:t>-</w:t>
            </w:r>
          </w:p>
        </w:tc>
        <w:tc>
          <w:tcPr>
            <w:tcW w:w="1737" w:type="dxa"/>
          </w:tcPr>
          <w:p w:rsidR="001C4DA8" w:rsidRPr="001C4DA8" w:rsidRDefault="001C4DA8" w:rsidP="001C4DA8">
            <w:pPr>
              <w:autoSpaceDE w:val="0"/>
              <w:autoSpaceDN w:val="0"/>
              <w:adjustRightInd w:val="0"/>
              <w:jc w:val="center"/>
              <w:rPr>
                <w:rFonts w:ascii="Times New Roman" w:hAnsi="Times New Roman" w:cs="Times New Roman"/>
                <w:bCs/>
                <w:color w:val="000000"/>
                <w:sz w:val="28"/>
                <w:szCs w:val="28"/>
              </w:rPr>
            </w:pPr>
            <w:r w:rsidRPr="001C4DA8">
              <w:rPr>
                <w:rFonts w:ascii="Times New Roman" w:hAnsi="Times New Roman" w:cs="Times New Roman"/>
                <w:bCs/>
                <w:color w:val="000000"/>
                <w:sz w:val="28"/>
                <w:szCs w:val="28"/>
              </w:rPr>
              <w:t>-</w:t>
            </w:r>
          </w:p>
        </w:tc>
      </w:tr>
    </w:tbl>
    <w:p w:rsidR="001C4DA8" w:rsidRPr="001C4DA8" w:rsidRDefault="001C4DA8" w:rsidP="001C4DA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1C4DA8" w:rsidRPr="001C4DA8" w:rsidRDefault="001C4DA8" w:rsidP="001C4DA8">
      <w:pPr>
        <w:suppressAutoHyphens/>
        <w:spacing w:after="0" w:line="240" w:lineRule="auto"/>
        <w:jc w:val="center"/>
        <w:rPr>
          <w:rFonts w:ascii="Times New Roman" w:eastAsia="Times New Roman" w:hAnsi="Times New Roman" w:cs="Times New Roman"/>
          <w:b/>
          <w:sz w:val="28"/>
          <w:szCs w:val="28"/>
          <w:u w:val="single"/>
          <w:lang w:eastAsia="ru-RU"/>
        </w:rPr>
      </w:pPr>
      <w:r w:rsidRPr="001C4DA8">
        <w:rPr>
          <w:rFonts w:ascii="Times New Roman" w:eastAsia="Times New Roman" w:hAnsi="Times New Roman" w:cs="Times New Roman"/>
          <w:b/>
          <w:sz w:val="28"/>
          <w:szCs w:val="28"/>
          <w:u w:val="single"/>
          <w:lang w:eastAsia="ru-RU"/>
        </w:rPr>
        <w:t>ПРОКУРАТУРА ИНФОРМИРУЕТ:</w:t>
      </w:r>
    </w:p>
    <w:p w:rsidR="001C4DA8" w:rsidRPr="001C4DA8" w:rsidRDefault="001C4DA8" w:rsidP="001C4DA8">
      <w:pPr>
        <w:spacing w:after="0" w:line="240" w:lineRule="auto"/>
        <w:rPr>
          <w:rFonts w:ascii="Times New Roman" w:eastAsia="Times New Roman" w:hAnsi="Times New Roman" w:cs="Times New Roman"/>
          <w:sz w:val="18"/>
          <w:szCs w:val="18"/>
          <w:lang w:eastAsia="ru-RU"/>
        </w:rPr>
      </w:pPr>
    </w:p>
    <w:p w:rsidR="001C4DA8" w:rsidRPr="001C4DA8" w:rsidRDefault="001C4DA8" w:rsidP="001C4DA8">
      <w:pPr>
        <w:spacing w:after="0" w:line="240" w:lineRule="auto"/>
        <w:ind w:firstLine="709"/>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 xml:space="preserve">«Прокурор района Николай </w:t>
      </w:r>
      <w:proofErr w:type="spellStart"/>
      <w:r w:rsidRPr="001C4DA8">
        <w:rPr>
          <w:rFonts w:ascii="Times New Roman" w:eastAsia="Times New Roman" w:hAnsi="Times New Roman" w:cs="Times New Roman"/>
          <w:sz w:val="28"/>
          <w:szCs w:val="28"/>
          <w:lang w:eastAsia="ru-RU"/>
        </w:rPr>
        <w:t>Кремлев</w:t>
      </w:r>
      <w:proofErr w:type="spellEnd"/>
      <w:r w:rsidRPr="001C4DA8">
        <w:rPr>
          <w:rFonts w:ascii="Times New Roman" w:eastAsia="Times New Roman" w:hAnsi="Times New Roman" w:cs="Times New Roman"/>
          <w:sz w:val="28"/>
          <w:szCs w:val="28"/>
          <w:lang w:eastAsia="ru-RU"/>
        </w:rPr>
        <w:t xml:space="preserve"> утвердил обвинительный акт в отношении 36 летнего жителя п. </w:t>
      </w:r>
      <w:proofErr w:type="spellStart"/>
      <w:r w:rsidRPr="001C4DA8">
        <w:rPr>
          <w:rFonts w:ascii="Times New Roman" w:eastAsia="Times New Roman" w:hAnsi="Times New Roman" w:cs="Times New Roman"/>
          <w:sz w:val="28"/>
          <w:szCs w:val="28"/>
          <w:lang w:eastAsia="ru-RU"/>
        </w:rPr>
        <w:t>Чернаково</w:t>
      </w:r>
      <w:proofErr w:type="spellEnd"/>
      <w:r w:rsidRPr="001C4DA8">
        <w:rPr>
          <w:rFonts w:ascii="Times New Roman" w:eastAsia="Times New Roman" w:hAnsi="Times New Roman" w:cs="Times New Roman"/>
          <w:sz w:val="28"/>
          <w:szCs w:val="28"/>
          <w:lang w:eastAsia="ru-RU"/>
        </w:rPr>
        <w:t xml:space="preserve"> Ордынского района Сергея Горохова. </w:t>
      </w:r>
      <w:proofErr w:type="gramStart"/>
      <w:r w:rsidRPr="001C4DA8">
        <w:rPr>
          <w:rFonts w:ascii="Times New Roman" w:eastAsia="Times New Roman" w:hAnsi="Times New Roman" w:cs="Times New Roman"/>
          <w:sz w:val="28"/>
          <w:szCs w:val="28"/>
          <w:lang w:eastAsia="ru-RU"/>
        </w:rPr>
        <w:t xml:space="preserve">Жителям района он больше известен как водитель серебристого «Инфинити </w:t>
      </w:r>
      <w:r w:rsidRPr="001C4DA8">
        <w:rPr>
          <w:rFonts w:ascii="Times New Roman" w:eastAsia="Times New Roman" w:hAnsi="Times New Roman" w:cs="Times New Roman"/>
          <w:sz w:val="28"/>
          <w:szCs w:val="28"/>
          <w:lang w:val="en-US" w:eastAsia="ru-RU"/>
        </w:rPr>
        <w:t>FX</w:t>
      </w:r>
      <w:r w:rsidRPr="001C4DA8">
        <w:rPr>
          <w:rFonts w:ascii="Times New Roman" w:eastAsia="Times New Roman" w:hAnsi="Times New Roman" w:cs="Times New Roman"/>
          <w:sz w:val="28"/>
          <w:szCs w:val="28"/>
          <w:lang w:eastAsia="ru-RU"/>
        </w:rPr>
        <w:t>35» устроивший гонки с сотрудниками ДПС по улицам посёлка 06 апреля 2022 года, которые лишь чудом не привели к трагическим последствиям.</w:t>
      </w:r>
      <w:proofErr w:type="gramEnd"/>
    </w:p>
    <w:p w:rsidR="001C4DA8" w:rsidRPr="001C4DA8" w:rsidRDefault="001C4DA8" w:rsidP="001C4DA8">
      <w:pPr>
        <w:spacing w:after="0" w:line="240" w:lineRule="auto"/>
        <w:ind w:firstLine="709"/>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 xml:space="preserve">06 апреля 2022 года около 07 часов 30 минут автомобиль, которым управлял обвиняемый, был остановлен сотрудниками ДПС для проверки документов, сразу почувствовав запах алкоголя, исходивший от водителя, инспектор ДПС предложил ему выйти из машины и пройти в служебный автомобиль для дальнейшего разбирательства. Находясь в служебной машине, проверив данного водителя по базе </w:t>
      </w:r>
      <w:proofErr w:type="gramStart"/>
      <w:r w:rsidRPr="001C4DA8">
        <w:rPr>
          <w:rFonts w:ascii="Times New Roman" w:eastAsia="Times New Roman" w:hAnsi="Times New Roman" w:cs="Times New Roman"/>
          <w:sz w:val="28"/>
          <w:szCs w:val="28"/>
          <w:lang w:eastAsia="ru-RU"/>
        </w:rPr>
        <w:t>ГИБДД</w:t>
      </w:r>
      <w:proofErr w:type="gramEnd"/>
      <w:r w:rsidRPr="001C4DA8">
        <w:rPr>
          <w:rFonts w:ascii="Times New Roman" w:eastAsia="Times New Roman" w:hAnsi="Times New Roman" w:cs="Times New Roman"/>
          <w:sz w:val="28"/>
          <w:szCs w:val="28"/>
          <w:lang w:eastAsia="ru-RU"/>
        </w:rPr>
        <w:t xml:space="preserve"> было установлено, что прав он был лишён ещё в ноябре 2021 года за отказ от прохождения медицинского освидетельствования на состояние опьянения. Понимая, что за повторное управление автомобилем в состоянии опьянения водитель может быть привлечён к уголовной ответственности, обвиняемый обманул сотрудников ДПС, сказал, что очень плохо себя чувствует и ему необходимо принять таблетки, которые находятся в его автомобиле, после чего проследовал к машине, запустил двигатель и попытался </w:t>
      </w:r>
      <w:proofErr w:type="gramStart"/>
      <w:r w:rsidRPr="001C4DA8">
        <w:rPr>
          <w:rFonts w:ascii="Times New Roman" w:eastAsia="Times New Roman" w:hAnsi="Times New Roman" w:cs="Times New Roman"/>
          <w:sz w:val="28"/>
          <w:szCs w:val="28"/>
          <w:lang w:eastAsia="ru-RU"/>
        </w:rPr>
        <w:t>скрыться с целью избежать</w:t>
      </w:r>
      <w:proofErr w:type="gramEnd"/>
      <w:r w:rsidRPr="001C4DA8">
        <w:rPr>
          <w:rFonts w:ascii="Times New Roman" w:eastAsia="Times New Roman" w:hAnsi="Times New Roman" w:cs="Times New Roman"/>
          <w:sz w:val="28"/>
          <w:szCs w:val="28"/>
          <w:lang w:eastAsia="ru-RU"/>
        </w:rPr>
        <w:t xml:space="preserve"> наказания. После погони сотрудникам ДПС удалось задержать нарушителя правил дорожного движения.</w:t>
      </w:r>
    </w:p>
    <w:p w:rsidR="001C4DA8" w:rsidRPr="001C4DA8" w:rsidRDefault="001C4DA8" w:rsidP="001C4DA8">
      <w:pPr>
        <w:spacing w:after="0" w:line="240" w:lineRule="auto"/>
        <w:ind w:firstLine="709"/>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 xml:space="preserve">При освидетельствовании водителя на месте с использованием </w:t>
      </w:r>
      <w:proofErr w:type="spellStart"/>
      <w:r w:rsidRPr="001C4DA8">
        <w:rPr>
          <w:rFonts w:ascii="Times New Roman" w:eastAsia="Times New Roman" w:hAnsi="Times New Roman" w:cs="Times New Roman"/>
          <w:sz w:val="28"/>
          <w:szCs w:val="28"/>
          <w:lang w:eastAsia="ru-RU"/>
        </w:rPr>
        <w:t>алкотектора</w:t>
      </w:r>
      <w:proofErr w:type="spellEnd"/>
      <w:r w:rsidRPr="001C4DA8">
        <w:rPr>
          <w:rFonts w:ascii="Times New Roman" w:eastAsia="Times New Roman" w:hAnsi="Times New Roman" w:cs="Times New Roman"/>
          <w:sz w:val="28"/>
          <w:szCs w:val="28"/>
          <w:lang w:eastAsia="ru-RU"/>
        </w:rPr>
        <w:t xml:space="preserve"> состояние алкогольного опьянения установлено не было. Поскольку у сотрудников ГИБДД имелись веские основания полагать, что водитель мог быть под воздействием иных запрещённых веществ, то ему было предложено пройти освидетельствование в медицинском учреждении. Однако, водитель «Инфинити» отказался от прохождения этой процедуры.</w:t>
      </w:r>
    </w:p>
    <w:p w:rsidR="001C4DA8" w:rsidRPr="001C4DA8" w:rsidRDefault="001C4DA8" w:rsidP="001C4DA8">
      <w:pPr>
        <w:spacing w:after="0" w:line="240" w:lineRule="auto"/>
        <w:ind w:firstLine="709"/>
        <w:jc w:val="both"/>
        <w:rPr>
          <w:rFonts w:ascii="Times New Roman" w:eastAsia="Times New Roman" w:hAnsi="Times New Roman" w:cs="Times New Roman"/>
          <w:sz w:val="28"/>
          <w:szCs w:val="28"/>
          <w:lang w:eastAsia="ru-RU"/>
        </w:rPr>
      </w:pPr>
      <w:proofErr w:type="gramStart"/>
      <w:r w:rsidRPr="001C4DA8">
        <w:rPr>
          <w:rFonts w:ascii="Times New Roman" w:eastAsia="Times New Roman" w:hAnsi="Times New Roman" w:cs="Times New Roman"/>
          <w:sz w:val="28"/>
          <w:szCs w:val="28"/>
          <w:lang w:eastAsia="ru-RU"/>
        </w:rPr>
        <w:t>Согласно Примечания к статье 264 УК РФ лицом, находящимся в состоянии опьянения, признается лицо, управляющее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Российской Федерации.</w:t>
      </w:r>
      <w:proofErr w:type="gramEnd"/>
    </w:p>
    <w:p w:rsidR="001C4DA8" w:rsidRPr="001C4DA8" w:rsidRDefault="001C4DA8" w:rsidP="001C4DA8">
      <w:pPr>
        <w:spacing w:after="0" w:line="240" w:lineRule="auto"/>
        <w:ind w:firstLine="709"/>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Сергею Горохову предъявлено обвинение по ч. 1 ст. 264.1 УК РФ за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1C4DA8" w:rsidRPr="001C4DA8" w:rsidRDefault="001C4DA8" w:rsidP="001C4DA8">
      <w:pPr>
        <w:spacing w:after="0" w:line="240" w:lineRule="auto"/>
        <w:ind w:firstLine="709"/>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Уголовное дело направленно в суд для рассмотрения по существу.</w:t>
      </w:r>
    </w:p>
    <w:p w:rsidR="001C4DA8" w:rsidRPr="001C4DA8" w:rsidRDefault="001C4DA8" w:rsidP="001C4DA8">
      <w:pPr>
        <w:shd w:val="clear" w:color="auto" w:fill="FFFFFF"/>
        <w:spacing w:after="0" w:line="240" w:lineRule="auto"/>
        <w:ind w:firstLine="709"/>
        <w:jc w:val="both"/>
        <w:rPr>
          <w:rFonts w:ascii="Times New Roman" w:eastAsia="Times New Roman" w:hAnsi="Times New Roman" w:cs="Times New Roman"/>
          <w:szCs w:val="20"/>
          <w:lang w:eastAsia="ru-RU"/>
        </w:rPr>
      </w:pPr>
      <w:r w:rsidRPr="001C4DA8">
        <w:rPr>
          <w:rFonts w:ascii="Times New Roman" w:eastAsia="Times New Roman" w:hAnsi="Times New Roman" w:cs="Times New Roman"/>
          <w:sz w:val="28"/>
          <w:szCs w:val="28"/>
          <w:lang w:eastAsia="ru-RU"/>
        </w:rPr>
        <w:t>Обвиняемому грозит до 2-х лет лишения свободы с лишением права заниматься деятельностью в виде управления транспортными средствами на срок до 3-х лет</w:t>
      </w:r>
      <w:proofErr w:type="gramStart"/>
      <w:r w:rsidRPr="001C4DA8">
        <w:rPr>
          <w:rFonts w:ascii="Times New Roman" w:eastAsia="Times New Roman" w:hAnsi="Times New Roman" w:cs="Times New Roman"/>
          <w:sz w:val="28"/>
          <w:szCs w:val="28"/>
          <w:lang w:eastAsia="ru-RU"/>
        </w:rPr>
        <w:t>.».</w:t>
      </w:r>
      <w:proofErr w:type="gramEnd"/>
    </w:p>
    <w:p w:rsidR="001C4DA8" w:rsidRPr="001C4DA8" w:rsidRDefault="001C4DA8" w:rsidP="001C4DA8">
      <w:pPr>
        <w:spacing w:after="0" w:line="240" w:lineRule="auto"/>
        <w:rPr>
          <w:rFonts w:ascii="Times New Roman" w:eastAsia="Times New Roman" w:hAnsi="Times New Roman" w:cs="Times New Roman"/>
          <w:sz w:val="18"/>
          <w:szCs w:val="18"/>
          <w:lang w:eastAsia="ru-RU"/>
        </w:rPr>
      </w:pPr>
    </w:p>
    <w:p w:rsidR="001C4DA8" w:rsidRPr="001C4DA8" w:rsidRDefault="001C4DA8" w:rsidP="001C4DA8">
      <w:pPr>
        <w:spacing w:after="0" w:line="240" w:lineRule="auto"/>
        <w:rPr>
          <w:rFonts w:ascii="Times New Roman" w:eastAsia="Times New Roman" w:hAnsi="Times New Roman" w:cs="Times New Roman"/>
          <w:sz w:val="18"/>
          <w:szCs w:val="18"/>
          <w:lang w:eastAsia="ru-RU"/>
        </w:rPr>
      </w:pPr>
    </w:p>
    <w:p w:rsidR="001C4DA8" w:rsidRPr="001C4DA8" w:rsidRDefault="001C4DA8" w:rsidP="001C4DA8">
      <w:pPr>
        <w:spacing w:after="0" w:line="240" w:lineRule="auto"/>
        <w:rPr>
          <w:rFonts w:ascii="Times New Roman" w:eastAsia="Times New Roman" w:hAnsi="Times New Roman" w:cs="Times New Roman"/>
          <w:sz w:val="18"/>
          <w:szCs w:val="18"/>
          <w:lang w:eastAsia="ru-RU"/>
        </w:rPr>
      </w:pPr>
    </w:p>
    <w:p w:rsidR="001C4DA8" w:rsidRPr="001C4DA8" w:rsidRDefault="001C4DA8" w:rsidP="001C4DA8">
      <w:pPr>
        <w:spacing w:after="0" w:line="240" w:lineRule="auto"/>
        <w:rPr>
          <w:rFonts w:ascii="Times New Roman" w:eastAsia="Times New Roman" w:hAnsi="Times New Roman" w:cs="Times New Roman"/>
          <w:sz w:val="18"/>
          <w:szCs w:val="18"/>
          <w:lang w:eastAsia="ru-RU"/>
        </w:rPr>
      </w:pPr>
    </w:p>
    <w:p w:rsidR="001C4DA8" w:rsidRPr="001C4DA8" w:rsidRDefault="001C4DA8" w:rsidP="001C4DA8">
      <w:pPr>
        <w:spacing w:after="0" w:line="240" w:lineRule="auto"/>
        <w:outlineLvl w:val="0"/>
        <w:rPr>
          <w:rFonts w:ascii="Times New Roman" w:eastAsia="Times New Roman" w:hAnsi="Times New Roman" w:cs="Times New Roman"/>
          <w:lang w:eastAsia="ru-RU"/>
        </w:rPr>
      </w:pPr>
      <w:r>
        <w:rPr>
          <w:noProof/>
          <w:lang w:eastAsia="ru-RU"/>
        </w:rPr>
        <w:lastRenderedPageBreak/>
        <w:drawing>
          <wp:inline distT="0" distB="0" distL="0" distR="0" wp14:anchorId="2445AE13" wp14:editId="2033E020">
            <wp:extent cx="1748367" cy="749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1"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6117BD" w:rsidRDefault="006117BD"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6117BD" w:rsidRDefault="006117BD"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1C4DA8" w:rsidRPr="00B743BA" w:rsidRDefault="001C4DA8" w:rsidP="001C4DA8">
      <w:pPr>
        <w:spacing w:after="0" w:line="240" w:lineRule="auto"/>
        <w:ind w:firstLine="709"/>
        <w:jc w:val="center"/>
        <w:rPr>
          <w:rFonts w:ascii="Segoe UI" w:eastAsia="Times New Roman" w:hAnsi="Segoe UI" w:cs="Segoe UI"/>
          <w:b/>
          <w:color w:val="000000"/>
          <w:sz w:val="28"/>
          <w:szCs w:val="28"/>
          <w:lang w:eastAsia="ru-RU"/>
        </w:rPr>
      </w:pPr>
      <w:r w:rsidRPr="00B743BA">
        <w:rPr>
          <w:rFonts w:ascii="Segoe UI" w:eastAsia="Times New Roman" w:hAnsi="Segoe UI" w:cs="Segoe UI"/>
          <w:b/>
          <w:color w:val="000000"/>
          <w:sz w:val="28"/>
          <w:szCs w:val="28"/>
          <w:lang w:eastAsia="ru-RU"/>
        </w:rPr>
        <w:t>Изменения в закон о «да</w:t>
      </w:r>
      <w:r>
        <w:rPr>
          <w:rFonts w:ascii="Segoe UI" w:eastAsia="Times New Roman" w:hAnsi="Segoe UI" w:cs="Segoe UI"/>
          <w:b/>
          <w:color w:val="000000"/>
          <w:sz w:val="28"/>
          <w:szCs w:val="28"/>
          <w:lang w:eastAsia="ru-RU"/>
        </w:rPr>
        <w:t xml:space="preserve">чной амнистии» вступят в силу </w:t>
      </w:r>
      <w:r w:rsidRPr="00AF190C">
        <w:rPr>
          <w:rFonts w:ascii="Segoe UI" w:eastAsia="Times New Roman" w:hAnsi="Segoe UI" w:cs="Segoe UI"/>
          <w:b/>
          <w:color w:val="000000"/>
          <w:sz w:val="28"/>
          <w:szCs w:val="28"/>
          <w:lang w:eastAsia="ru-RU"/>
        </w:rPr>
        <w:t>1 июля</w:t>
      </w:r>
    </w:p>
    <w:p w:rsidR="001C4DA8" w:rsidRPr="00B743BA" w:rsidRDefault="001C4DA8" w:rsidP="001C4DA8">
      <w:pPr>
        <w:spacing w:after="0" w:line="240" w:lineRule="auto"/>
        <w:ind w:firstLine="709"/>
        <w:jc w:val="both"/>
        <w:rPr>
          <w:rFonts w:ascii="Segoe UI" w:eastAsia="Times New Roman" w:hAnsi="Segoe UI" w:cs="Segoe UI"/>
          <w:color w:val="000000"/>
          <w:sz w:val="28"/>
          <w:szCs w:val="28"/>
          <w:lang w:eastAsia="ru-RU"/>
        </w:rPr>
      </w:pPr>
    </w:p>
    <w:p w:rsidR="001C4DA8" w:rsidRPr="00B743BA" w:rsidRDefault="001C4DA8" w:rsidP="001C4DA8">
      <w:pPr>
        <w:spacing w:after="0" w:line="240" w:lineRule="auto"/>
        <w:ind w:firstLine="709"/>
        <w:jc w:val="both"/>
        <w:rPr>
          <w:rFonts w:ascii="Segoe UI" w:eastAsia="Times New Roman" w:hAnsi="Segoe UI" w:cs="Segoe UI"/>
          <w:color w:val="000000"/>
          <w:sz w:val="28"/>
          <w:szCs w:val="28"/>
          <w:lang w:eastAsia="ru-RU"/>
        </w:rPr>
      </w:pPr>
      <w:r w:rsidRPr="00B743BA">
        <w:rPr>
          <w:rFonts w:ascii="Segoe UI" w:eastAsia="Times New Roman" w:hAnsi="Segoe UI" w:cs="Segoe UI"/>
          <w:color w:val="000000"/>
          <w:sz w:val="28"/>
          <w:szCs w:val="28"/>
          <w:lang w:eastAsia="ru-RU"/>
        </w:rPr>
        <w:t>Президент России Владимир Путин подписал закон о переносе срока вступления в силу «дачной амнистии» с 1 сентября на 1 июля 2022 года. Закон продлевает оформление садовых и жилых домов в упрощенном порядке.</w:t>
      </w:r>
    </w:p>
    <w:p w:rsidR="001C4DA8" w:rsidRPr="00B743BA" w:rsidRDefault="001C4DA8" w:rsidP="001C4DA8">
      <w:pPr>
        <w:autoSpaceDE w:val="0"/>
        <w:autoSpaceDN w:val="0"/>
        <w:adjustRightInd w:val="0"/>
        <w:spacing w:after="0" w:line="240" w:lineRule="auto"/>
        <w:ind w:firstLine="851"/>
        <w:jc w:val="both"/>
        <w:rPr>
          <w:rFonts w:ascii="Segoe UI" w:hAnsi="Segoe UI" w:cs="Segoe UI"/>
          <w:sz w:val="28"/>
          <w:szCs w:val="28"/>
          <w:lang w:eastAsia="ru-RU"/>
        </w:rPr>
      </w:pPr>
      <w:r w:rsidRPr="00B743BA">
        <w:rPr>
          <w:rFonts w:ascii="Segoe UI" w:hAnsi="Segoe UI" w:cs="Segoe UI"/>
          <w:sz w:val="28"/>
          <w:szCs w:val="28"/>
          <w:lang w:eastAsia="ru-RU"/>
        </w:rPr>
        <w:t xml:space="preserve">Граждане, имеющие частные домовладения в городах или поселках, построенные до 14 мая 1998 года, на которые отсутствуют какие-либо документы, смогут без обращения в суд оформить право на дом и землю. </w:t>
      </w:r>
    </w:p>
    <w:p w:rsidR="001C4DA8" w:rsidRPr="00B743BA" w:rsidRDefault="001C4DA8" w:rsidP="001C4DA8">
      <w:pPr>
        <w:autoSpaceDE w:val="0"/>
        <w:autoSpaceDN w:val="0"/>
        <w:adjustRightInd w:val="0"/>
        <w:spacing w:after="0" w:line="240" w:lineRule="auto"/>
        <w:ind w:firstLine="851"/>
        <w:jc w:val="both"/>
        <w:rPr>
          <w:rFonts w:ascii="Segoe UI" w:eastAsia="Times New Roman" w:hAnsi="Segoe UI" w:cs="Segoe UI"/>
          <w:color w:val="000000"/>
          <w:sz w:val="28"/>
          <w:szCs w:val="28"/>
          <w:lang w:eastAsia="ru-RU"/>
        </w:rPr>
      </w:pPr>
      <w:r w:rsidRPr="00B743BA">
        <w:rPr>
          <w:rFonts w:ascii="Segoe UI" w:eastAsia="Times New Roman" w:hAnsi="Segoe UI" w:cs="Segoe UI"/>
          <w:color w:val="000000"/>
          <w:sz w:val="28"/>
          <w:szCs w:val="28"/>
          <w:lang w:eastAsia="ru-RU"/>
        </w:rPr>
        <w:t>Чтобы узаконить постройку достаточно будет представить технический план, подготовленный кадастровым инженером. Также закон предоставит возможность легализовать свои жилые дома, возведенные на неоформленных земельных участках.</w:t>
      </w:r>
    </w:p>
    <w:p w:rsidR="001C4DA8" w:rsidRPr="00B743BA" w:rsidRDefault="001C4DA8" w:rsidP="001C4DA8">
      <w:pPr>
        <w:autoSpaceDE w:val="0"/>
        <w:autoSpaceDN w:val="0"/>
        <w:adjustRightInd w:val="0"/>
        <w:spacing w:after="0" w:line="240" w:lineRule="auto"/>
        <w:ind w:firstLine="851"/>
        <w:jc w:val="both"/>
        <w:rPr>
          <w:rFonts w:ascii="Segoe UI" w:hAnsi="Segoe UI" w:cs="Segoe UI"/>
          <w:sz w:val="28"/>
          <w:szCs w:val="28"/>
          <w:lang w:eastAsia="ru-RU"/>
        </w:rPr>
      </w:pPr>
      <w:r w:rsidRPr="00B743BA">
        <w:rPr>
          <w:rFonts w:ascii="Segoe UI" w:hAnsi="Segoe UI" w:cs="Segoe UI"/>
          <w:sz w:val="28"/>
          <w:szCs w:val="28"/>
          <w:lang w:eastAsia="ru-RU"/>
        </w:rPr>
        <w:t xml:space="preserve">Чтобы воспользоваться «дачной амнистией» и узаконить права на землю, необходимо обратиться в муниципалитет с заявлением об оформлении земельного участка и приложить к заявлению схему расположения земельного участка и любой документ, подтверждающий владение домом. </w:t>
      </w:r>
    </w:p>
    <w:p w:rsidR="001C4DA8" w:rsidRPr="00B743BA" w:rsidRDefault="001C4DA8" w:rsidP="001C4DA8">
      <w:pPr>
        <w:autoSpaceDE w:val="0"/>
        <w:autoSpaceDN w:val="0"/>
        <w:adjustRightInd w:val="0"/>
        <w:spacing w:after="0" w:line="240" w:lineRule="auto"/>
        <w:ind w:firstLine="851"/>
        <w:jc w:val="both"/>
        <w:rPr>
          <w:rFonts w:ascii="Segoe UI" w:hAnsi="Segoe UI" w:cs="Segoe UI"/>
          <w:sz w:val="28"/>
          <w:szCs w:val="28"/>
          <w:lang w:eastAsia="ru-RU"/>
        </w:rPr>
      </w:pPr>
      <w:r w:rsidRPr="00B743BA">
        <w:rPr>
          <w:rFonts w:ascii="Segoe UI" w:hAnsi="Segoe UI" w:cs="Segoe UI"/>
          <w:sz w:val="28"/>
          <w:szCs w:val="28"/>
          <w:lang w:eastAsia="ru-RU"/>
        </w:rPr>
        <w:t>Подтверждающим документом может быть, к примеру, договор на подключение дома к коммунальным сетям (электричество, отопление, водоснабжение), документ, подтверждающий прописку в домовладении до 14 мая 1998 года; паспорт БТИ, выданный до 1 января 2013 года, и другое.</w:t>
      </w:r>
    </w:p>
    <w:p w:rsidR="001C4DA8" w:rsidRDefault="001C4DA8" w:rsidP="001C4DA8">
      <w:pPr>
        <w:autoSpaceDE w:val="0"/>
        <w:autoSpaceDN w:val="0"/>
        <w:adjustRightInd w:val="0"/>
        <w:spacing w:after="0" w:line="240" w:lineRule="auto"/>
        <w:ind w:firstLine="851"/>
        <w:jc w:val="both"/>
        <w:rPr>
          <w:rFonts w:ascii="Segoe UI" w:hAnsi="Segoe UI" w:cs="Segoe UI"/>
          <w:sz w:val="28"/>
          <w:szCs w:val="28"/>
          <w:lang w:eastAsia="ru-RU"/>
        </w:rPr>
      </w:pPr>
      <w:r w:rsidRPr="00B743BA">
        <w:rPr>
          <w:rFonts w:ascii="Segoe UI" w:hAnsi="Segoe UI" w:cs="Segoe UI"/>
          <w:sz w:val="28"/>
          <w:szCs w:val="28"/>
          <w:lang w:eastAsia="ru-RU"/>
        </w:rPr>
        <w:t>Приватизация земельных участков в данном случае осуществляется бесплатно. «Дачная амнистия» будет действовать до 1 марта 2031 года.</w:t>
      </w:r>
    </w:p>
    <w:p w:rsidR="001C4DA8" w:rsidRPr="005B39E6" w:rsidRDefault="001C4DA8" w:rsidP="001C4DA8">
      <w:pPr>
        <w:autoSpaceDE w:val="0"/>
        <w:autoSpaceDN w:val="0"/>
        <w:adjustRightInd w:val="0"/>
        <w:spacing w:after="0" w:line="240" w:lineRule="auto"/>
        <w:ind w:firstLine="851"/>
        <w:jc w:val="both"/>
        <w:rPr>
          <w:rFonts w:ascii="Segoe UI" w:hAnsi="Segoe UI" w:cs="Segoe UI"/>
          <w:sz w:val="28"/>
          <w:szCs w:val="28"/>
          <w:lang w:eastAsia="ru-RU"/>
        </w:rPr>
      </w:pPr>
      <w:r w:rsidRPr="00B743BA">
        <w:rPr>
          <w:rFonts w:ascii="Segoe UI" w:hAnsi="Segoe UI" w:cs="Segoe UI"/>
          <w:sz w:val="28"/>
          <w:szCs w:val="28"/>
        </w:rPr>
        <w:t xml:space="preserve">Упрощенный порядок оформления садовой недвижимости имеет большой спрос у населения. </w:t>
      </w:r>
      <w:r w:rsidRPr="005B39E6">
        <w:rPr>
          <w:rFonts w:ascii="Segoe UI" w:hAnsi="Segoe UI" w:cs="Segoe UI"/>
          <w:b/>
          <w:sz w:val="28"/>
          <w:szCs w:val="28"/>
        </w:rPr>
        <w:t xml:space="preserve">По данным Управления </w:t>
      </w:r>
      <w:proofErr w:type="spellStart"/>
      <w:r w:rsidRPr="005B39E6">
        <w:rPr>
          <w:rFonts w:ascii="Segoe UI" w:hAnsi="Segoe UI" w:cs="Segoe UI"/>
          <w:b/>
          <w:sz w:val="28"/>
          <w:szCs w:val="28"/>
        </w:rPr>
        <w:t>Росреестра</w:t>
      </w:r>
      <w:proofErr w:type="spellEnd"/>
      <w:r w:rsidRPr="005B39E6">
        <w:rPr>
          <w:rFonts w:ascii="Segoe UI" w:hAnsi="Segoe UI" w:cs="Segoe UI"/>
          <w:b/>
          <w:sz w:val="28"/>
          <w:szCs w:val="28"/>
        </w:rPr>
        <w:t xml:space="preserve"> по Новосибирской области</w:t>
      </w:r>
      <w:r w:rsidRPr="00B743BA">
        <w:rPr>
          <w:rFonts w:ascii="Segoe UI" w:hAnsi="Segoe UI" w:cs="Segoe UI"/>
          <w:sz w:val="28"/>
          <w:szCs w:val="28"/>
        </w:rPr>
        <w:t>, с начала действия закона жители региона оформили более 200 тысяч объектов недвижимости в упрощенном порядке. Наибольший интерес проявлен к земельным участкам – более 130 тысяч земель оформлено в Новосибирской области по «дачной амнистии».</w:t>
      </w:r>
    </w:p>
    <w:p w:rsidR="001C4DA8" w:rsidRDefault="001C4DA8" w:rsidP="001C4DA8">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tag w:val="goog_rdk_25"/>
          <w:id w:val="845984519"/>
        </w:sdtPr>
        <w:sdtContent>
          <w:r>
            <w:rPr>
              <w:rFonts w:ascii="Arial" w:eastAsia="Arial" w:hAnsi="Arial" w:cs="Arial"/>
              <w:b/>
              <w:i/>
              <w:color w:val="000000"/>
              <w:sz w:val="24"/>
              <w:szCs w:val="24"/>
            </w:rPr>
            <w:t xml:space="preserve">Материал подготовлен Управлением </w:t>
          </w:r>
          <w:proofErr w:type="spellStart"/>
          <w:r>
            <w:rPr>
              <w:rFonts w:ascii="Arial" w:eastAsia="Arial" w:hAnsi="Arial" w:cs="Arial"/>
              <w:b/>
              <w:i/>
              <w:color w:val="000000"/>
              <w:sz w:val="24"/>
              <w:szCs w:val="24"/>
            </w:rPr>
            <w:t>Росреестра</w:t>
          </w:r>
          <w:proofErr w:type="spellEnd"/>
          <w:r>
            <w:rPr>
              <w:rFonts w:ascii="Arial" w:eastAsia="Arial" w:hAnsi="Arial" w:cs="Arial"/>
              <w:b/>
              <w:i/>
              <w:color w:val="000000"/>
              <w:sz w:val="24"/>
              <w:szCs w:val="24"/>
            </w:rPr>
            <w:t xml:space="preserve"> </w:t>
          </w:r>
        </w:sdtContent>
      </w:sdt>
      <w:sdt>
        <w:sdtPr>
          <w:tag w:val="goog_rdk_26"/>
          <w:id w:val="1862018163"/>
        </w:sdtPr>
        <w:sdtContent>
          <w:r>
            <w:rPr>
              <w:rFonts w:ascii="Arial" w:eastAsia="Arial" w:hAnsi="Arial" w:cs="Arial"/>
              <w:b/>
              <w:i/>
              <w:sz w:val="24"/>
              <w:szCs w:val="24"/>
            </w:rPr>
            <w:t xml:space="preserve"> </w:t>
          </w:r>
        </w:sdtContent>
      </w:sdt>
      <w:sdt>
        <w:sdtPr>
          <w:tag w:val="goog_rdk_27"/>
          <w:id w:val="-1687829567"/>
        </w:sdtPr>
        <w:sdtContent>
          <w:r>
            <w:br/>
          </w:r>
          <w:r>
            <w:rPr>
              <w:rFonts w:ascii="Arial" w:eastAsia="Arial" w:hAnsi="Arial" w:cs="Arial"/>
              <w:b/>
              <w:i/>
              <w:color w:val="000000"/>
              <w:sz w:val="24"/>
              <w:szCs w:val="24"/>
            </w:rPr>
            <w:t xml:space="preserve">по Новосибирской области </w:t>
          </w:r>
        </w:sdtContent>
      </w:sdt>
    </w:p>
    <w:p w:rsidR="006117BD" w:rsidRDefault="006117BD"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6117BD" w:rsidRDefault="006117BD"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6117BD" w:rsidRDefault="006117BD"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1C4DA8" w:rsidRPr="001C4DA8" w:rsidRDefault="001C4DA8" w:rsidP="001C4DA8">
      <w:pPr>
        <w:spacing w:after="0" w:line="360" w:lineRule="auto"/>
        <w:ind w:firstLine="709"/>
        <w:jc w:val="center"/>
        <w:rPr>
          <w:rFonts w:ascii="Times New Roman" w:eastAsia="Times New Roman" w:hAnsi="Times New Roman" w:cs="Times New Roman"/>
          <w:b/>
          <w:sz w:val="28"/>
          <w:szCs w:val="28"/>
          <w:lang w:eastAsia="ru-RU"/>
        </w:rPr>
      </w:pPr>
      <w:r w:rsidRPr="001C4DA8">
        <w:rPr>
          <w:rFonts w:ascii="Times New Roman" w:eastAsia="Times New Roman" w:hAnsi="Times New Roman" w:cs="Times New Roman"/>
          <w:b/>
          <w:sz w:val="28"/>
          <w:szCs w:val="28"/>
          <w:lang w:eastAsia="ru-RU"/>
        </w:rPr>
        <w:lastRenderedPageBreak/>
        <w:t xml:space="preserve">Как снять объект недвижимости с кадастрового учета, рассказали в </w:t>
      </w:r>
      <w:proofErr w:type="gramStart"/>
      <w:r w:rsidRPr="001C4DA8">
        <w:rPr>
          <w:rFonts w:ascii="Times New Roman" w:eastAsia="Times New Roman" w:hAnsi="Times New Roman" w:cs="Times New Roman"/>
          <w:b/>
          <w:sz w:val="28"/>
          <w:szCs w:val="28"/>
          <w:lang w:eastAsia="ru-RU"/>
        </w:rPr>
        <w:t>новосибирском</w:t>
      </w:r>
      <w:proofErr w:type="gramEnd"/>
      <w:r w:rsidRPr="001C4DA8">
        <w:rPr>
          <w:rFonts w:ascii="Times New Roman" w:eastAsia="Times New Roman" w:hAnsi="Times New Roman" w:cs="Times New Roman"/>
          <w:b/>
          <w:sz w:val="28"/>
          <w:szCs w:val="28"/>
          <w:lang w:eastAsia="ru-RU"/>
        </w:rPr>
        <w:t xml:space="preserve"> </w:t>
      </w:r>
      <w:proofErr w:type="spellStart"/>
      <w:r w:rsidRPr="001C4DA8">
        <w:rPr>
          <w:rFonts w:ascii="Times New Roman" w:eastAsia="Times New Roman" w:hAnsi="Times New Roman" w:cs="Times New Roman"/>
          <w:b/>
          <w:sz w:val="28"/>
          <w:szCs w:val="28"/>
          <w:lang w:eastAsia="ru-RU"/>
        </w:rPr>
        <w:t>Росреестре</w:t>
      </w:r>
      <w:proofErr w:type="spellEnd"/>
      <w:r w:rsidRPr="001C4DA8">
        <w:rPr>
          <w:rFonts w:ascii="Times New Roman" w:eastAsia="Times New Roman" w:hAnsi="Times New Roman" w:cs="Times New Roman"/>
          <w:b/>
          <w:sz w:val="28"/>
          <w:szCs w:val="28"/>
          <w:lang w:eastAsia="ru-RU"/>
        </w:rPr>
        <w:t xml:space="preserve"> </w:t>
      </w:r>
    </w:p>
    <w:p w:rsidR="001C4DA8" w:rsidRPr="001C4DA8" w:rsidRDefault="001C4DA8" w:rsidP="001C4DA8">
      <w:pPr>
        <w:spacing w:after="0" w:line="360" w:lineRule="auto"/>
        <w:ind w:firstLine="709"/>
        <w:jc w:val="center"/>
        <w:rPr>
          <w:rFonts w:ascii="Times New Roman" w:eastAsia="Times New Roman" w:hAnsi="Times New Roman" w:cs="Times New Roman"/>
          <w:b/>
          <w:sz w:val="28"/>
          <w:szCs w:val="28"/>
          <w:lang w:eastAsia="ru-RU"/>
        </w:rPr>
      </w:pPr>
    </w:p>
    <w:p w:rsidR="001C4DA8" w:rsidRPr="001C4DA8" w:rsidRDefault="001C4DA8" w:rsidP="001C4DA8">
      <w:pPr>
        <w:spacing w:after="0" w:line="360" w:lineRule="auto"/>
        <w:ind w:firstLine="709"/>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Единый государственный реестр недвижимости</w:t>
      </w:r>
      <w:r w:rsidRPr="001C4DA8">
        <w:rPr>
          <w:rFonts w:ascii="Times New Roman" w:eastAsia="Times New Roman" w:hAnsi="Times New Roman" w:cs="Times New Roman"/>
          <w:b/>
          <w:bCs/>
          <w:sz w:val="28"/>
          <w:szCs w:val="28"/>
          <w:lang w:eastAsia="ru-RU"/>
        </w:rPr>
        <w:t xml:space="preserve"> (</w:t>
      </w:r>
      <w:r w:rsidRPr="001C4DA8">
        <w:rPr>
          <w:rFonts w:ascii="Times New Roman" w:eastAsia="Times New Roman" w:hAnsi="Times New Roman" w:cs="Times New Roman"/>
          <w:bCs/>
          <w:sz w:val="28"/>
          <w:szCs w:val="28"/>
          <w:lang w:eastAsia="ru-RU"/>
        </w:rPr>
        <w:t xml:space="preserve">ЕГРН) постоянно пополняется сведениями об объектах недвижимости: как </w:t>
      </w:r>
      <w:proofErr w:type="gramStart"/>
      <w:r w:rsidRPr="001C4DA8">
        <w:rPr>
          <w:rFonts w:ascii="Times New Roman" w:eastAsia="Times New Roman" w:hAnsi="Times New Roman" w:cs="Times New Roman"/>
          <w:bCs/>
          <w:sz w:val="28"/>
          <w:szCs w:val="28"/>
          <w:lang w:eastAsia="ru-RU"/>
        </w:rPr>
        <w:t>о</w:t>
      </w:r>
      <w:proofErr w:type="gramEnd"/>
      <w:r w:rsidRPr="001C4DA8">
        <w:rPr>
          <w:rFonts w:ascii="Times New Roman" w:eastAsia="Times New Roman" w:hAnsi="Times New Roman" w:cs="Times New Roman"/>
          <w:bCs/>
          <w:sz w:val="28"/>
          <w:szCs w:val="28"/>
          <w:lang w:eastAsia="ru-RU"/>
        </w:rPr>
        <w:t xml:space="preserve"> вновь созданных, так и при учете изменений уже существующих. Но иногда</w:t>
      </w:r>
      <w:r w:rsidRPr="001C4DA8">
        <w:rPr>
          <w:rFonts w:ascii="Times New Roman" w:eastAsia="Times New Roman" w:hAnsi="Times New Roman" w:cs="Times New Roman"/>
          <w:sz w:val="28"/>
          <w:szCs w:val="28"/>
          <w:lang w:eastAsia="ru-RU"/>
        </w:rPr>
        <w:t xml:space="preserve"> сведения необходимо исключать из ЕГРН по причине прекращения существования объекта. </w:t>
      </w:r>
    </w:p>
    <w:p w:rsidR="001C4DA8" w:rsidRPr="001C4DA8" w:rsidRDefault="001C4DA8" w:rsidP="001C4DA8">
      <w:pPr>
        <w:spacing w:after="0" w:line="360" w:lineRule="auto"/>
        <w:ind w:firstLine="709"/>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 xml:space="preserve">Если объект недвижимости перестал существовать, не подлежит восстановлению или был снесен, его необходимо снять с кадастрового учета. Если на объект зарегистрировано право, следует также аннулировать запись о праве собственности на уже несуществующий объект. </w:t>
      </w:r>
    </w:p>
    <w:p w:rsidR="001C4DA8" w:rsidRPr="001C4DA8" w:rsidRDefault="001C4DA8" w:rsidP="001C4DA8">
      <w:pPr>
        <w:spacing w:after="0" w:line="360" w:lineRule="auto"/>
        <w:ind w:firstLine="709"/>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 xml:space="preserve">Причины прекращения существования объекта могут быть разные: разрушение, гибель, реконструкция, раздел или объединение объектов. Снять с кадастрового учёта можно земельные участки, жилые дома, квартиры, отдельные комнаты и доли в частных домах, здания и отдельные помещения, а также нежилые помещения. </w:t>
      </w:r>
    </w:p>
    <w:p w:rsidR="001C4DA8" w:rsidRPr="001C4DA8" w:rsidRDefault="001C4DA8" w:rsidP="001C4DA8">
      <w:pPr>
        <w:spacing w:after="0" w:line="360" w:lineRule="auto"/>
        <w:ind w:firstLine="709"/>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w:t>
      </w:r>
      <w:r w:rsidRPr="001C4DA8">
        <w:rPr>
          <w:rFonts w:ascii="Times New Roman" w:eastAsia="Times New Roman" w:hAnsi="Times New Roman" w:cs="Times New Roman"/>
          <w:i/>
          <w:sz w:val="28"/>
          <w:szCs w:val="28"/>
          <w:lang w:eastAsia="ru-RU"/>
        </w:rPr>
        <w:t>Важно, чтобы реестр недвижимости включал в себя только актуальные сведения. Если объект недвижимости перестал существовать – нужно внести соответствующие сведения в ЕГРН. Для собственника эта процедура немаловажна, так как на не снятый с кадастрового учета объект будет начислен имущественный налог</w:t>
      </w:r>
      <w:r w:rsidRPr="001C4DA8">
        <w:rPr>
          <w:rFonts w:ascii="Times New Roman" w:eastAsia="Times New Roman" w:hAnsi="Times New Roman" w:cs="Times New Roman"/>
          <w:sz w:val="28"/>
          <w:szCs w:val="28"/>
          <w:lang w:eastAsia="ru-RU"/>
        </w:rPr>
        <w:t xml:space="preserve">», – поясняет </w:t>
      </w:r>
      <w:r w:rsidRPr="001C4DA8">
        <w:rPr>
          <w:rFonts w:ascii="Times New Roman" w:eastAsia="Times New Roman" w:hAnsi="Times New Roman" w:cs="Times New Roman"/>
          <w:b/>
          <w:sz w:val="28"/>
          <w:szCs w:val="28"/>
          <w:lang w:eastAsia="ru-RU"/>
        </w:rPr>
        <w:t xml:space="preserve">заместитель руководителя новосибирского </w:t>
      </w:r>
      <w:proofErr w:type="spellStart"/>
      <w:r w:rsidRPr="001C4DA8">
        <w:rPr>
          <w:rFonts w:ascii="Times New Roman" w:eastAsia="Times New Roman" w:hAnsi="Times New Roman" w:cs="Times New Roman"/>
          <w:b/>
          <w:sz w:val="28"/>
          <w:szCs w:val="28"/>
          <w:lang w:eastAsia="ru-RU"/>
        </w:rPr>
        <w:t>Росреестра</w:t>
      </w:r>
      <w:proofErr w:type="spellEnd"/>
      <w:r w:rsidRPr="001C4DA8">
        <w:rPr>
          <w:rFonts w:ascii="Times New Roman" w:eastAsia="Times New Roman" w:hAnsi="Times New Roman" w:cs="Times New Roman"/>
          <w:sz w:val="28"/>
          <w:szCs w:val="28"/>
          <w:lang w:eastAsia="ru-RU"/>
        </w:rPr>
        <w:t xml:space="preserve"> </w:t>
      </w:r>
      <w:r w:rsidRPr="001C4DA8">
        <w:rPr>
          <w:rFonts w:ascii="Times New Roman" w:eastAsia="Times New Roman" w:hAnsi="Times New Roman" w:cs="Times New Roman"/>
          <w:b/>
          <w:sz w:val="28"/>
          <w:szCs w:val="28"/>
          <w:lang w:eastAsia="ru-RU"/>
        </w:rPr>
        <w:t xml:space="preserve">Наталья </w:t>
      </w:r>
      <w:proofErr w:type="spellStart"/>
      <w:r w:rsidRPr="001C4DA8">
        <w:rPr>
          <w:rFonts w:ascii="Times New Roman" w:eastAsia="Times New Roman" w:hAnsi="Times New Roman" w:cs="Times New Roman"/>
          <w:b/>
          <w:sz w:val="28"/>
          <w:szCs w:val="28"/>
          <w:lang w:eastAsia="ru-RU"/>
        </w:rPr>
        <w:t>Ивчатова</w:t>
      </w:r>
      <w:proofErr w:type="spellEnd"/>
      <w:r w:rsidRPr="001C4DA8">
        <w:rPr>
          <w:rFonts w:ascii="Times New Roman" w:eastAsia="Times New Roman" w:hAnsi="Times New Roman" w:cs="Times New Roman"/>
          <w:sz w:val="28"/>
          <w:szCs w:val="28"/>
          <w:lang w:eastAsia="ru-RU"/>
        </w:rPr>
        <w:t>.</w:t>
      </w:r>
    </w:p>
    <w:p w:rsidR="001C4DA8" w:rsidRPr="001C4DA8" w:rsidRDefault="001C4DA8" w:rsidP="001C4DA8">
      <w:pPr>
        <w:spacing w:after="0" w:line="360" w:lineRule="auto"/>
        <w:ind w:firstLine="709"/>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Чтобы снять с учета объект недвижимости, следует подготовить следующие документы:</w:t>
      </w:r>
    </w:p>
    <w:p w:rsidR="001C4DA8" w:rsidRPr="001C4DA8" w:rsidRDefault="001C4DA8" w:rsidP="001C4DA8">
      <w:pPr>
        <w:spacing w:after="0" w:line="360" w:lineRule="auto"/>
        <w:ind w:firstLine="709"/>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 заявление о государственной регистрации прекращения права собственности и снятии с кадастрового учета объекта недвижимого имущества;</w:t>
      </w:r>
    </w:p>
    <w:p w:rsidR="001C4DA8" w:rsidRPr="001C4DA8" w:rsidRDefault="001C4DA8" w:rsidP="001C4DA8">
      <w:pPr>
        <w:spacing w:after="0" w:line="360" w:lineRule="auto"/>
        <w:ind w:firstLine="709"/>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 документ, удостоверяющий личность заявителя или его законного представителя;</w:t>
      </w:r>
    </w:p>
    <w:p w:rsidR="001C4DA8" w:rsidRPr="001C4DA8" w:rsidRDefault="001C4DA8" w:rsidP="001C4DA8">
      <w:pPr>
        <w:spacing w:after="0" w:line="360" w:lineRule="auto"/>
        <w:ind w:firstLine="709"/>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 xml:space="preserve">– правоустанавливающий документ на объект недвижимости, если права на объект недвижимости не зарегистрированы в ЕГРН; </w:t>
      </w:r>
    </w:p>
    <w:p w:rsidR="001C4DA8" w:rsidRPr="001C4DA8" w:rsidRDefault="001C4DA8" w:rsidP="001C4DA8">
      <w:pPr>
        <w:spacing w:after="0" w:line="360" w:lineRule="auto"/>
        <w:ind w:firstLine="709"/>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lastRenderedPageBreak/>
        <w:t>– акт обследования – документ, подтверждающий прекращение существования объекта, подготовленный кадастровым инженером по результатам осмотра места нахождения объекта с учетом имеющихся сведений ЕГРН.</w:t>
      </w:r>
    </w:p>
    <w:p w:rsidR="001C4DA8" w:rsidRPr="001C4DA8" w:rsidRDefault="001C4DA8" w:rsidP="001C4DA8">
      <w:pPr>
        <w:spacing w:after="0" w:line="360" w:lineRule="auto"/>
        <w:ind w:firstLine="709"/>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 xml:space="preserve">Заявление и необходимые документы можно подать в бумажном виде в любом офисе </w:t>
      </w:r>
      <w:hyperlink r:id="rId12" w:history="1">
        <w:r w:rsidRPr="001C4DA8">
          <w:rPr>
            <w:rFonts w:ascii="Times New Roman" w:eastAsia="Times New Roman" w:hAnsi="Times New Roman" w:cs="Times New Roman"/>
            <w:color w:val="0563C1"/>
            <w:sz w:val="28"/>
            <w:szCs w:val="28"/>
            <w:u w:val="single"/>
            <w:lang w:eastAsia="ru-RU"/>
          </w:rPr>
          <w:t>МФЦ</w:t>
        </w:r>
      </w:hyperlink>
      <w:r w:rsidRPr="001C4DA8">
        <w:rPr>
          <w:rFonts w:ascii="Times New Roman" w:eastAsia="Times New Roman" w:hAnsi="Times New Roman" w:cs="Times New Roman"/>
          <w:sz w:val="28"/>
          <w:szCs w:val="28"/>
          <w:lang w:eastAsia="ru-RU"/>
        </w:rPr>
        <w:t xml:space="preserve">. В электронном виде документы можно направить через личный кабинет на официальном сайте </w:t>
      </w:r>
      <w:hyperlink r:id="rId13" w:history="1">
        <w:proofErr w:type="spellStart"/>
        <w:r w:rsidRPr="001C4DA8">
          <w:rPr>
            <w:rFonts w:ascii="Times New Roman" w:eastAsia="Times New Roman" w:hAnsi="Times New Roman" w:cs="Times New Roman"/>
            <w:color w:val="0563C1"/>
            <w:sz w:val="28"/>
            <w:szCs w:val="28"/>
            <w:u w:val="single"/>
            <w:lang w:eastAsia="ru-RU"/>
          </w:rPr>
          <w:t>Росреестра</w:t>
        </w:r>
        <w:proofErr w:type="spellEnd"/>
      </w:hyperlink>
      <w:r w:rsidRPr="001C4DA8">
        <w:rPr>
          <w:rFonts w:ascii="Times New Roman" w:eastAsia="Times New Roman" w:hAnsi="Times New Roman" w:cs="Times New Roman"/>
          <w:sz w:val="28"/>
          <w:szCs w:val="28"/>
          <w:lang w:eastAsia="ru-RU"/>
        </w:rPr>
        <w:t>. Сформированный комплект документов в электронном виде должен быть подписан усиленной квалифицированной электронной подписью заявителя.</w:t>
      </w:r>
    </w:p>
    <w:p w:rsidR="001C4DA8" w:rsidRPr="001C4DA8" w:rsidRDefault="001C4DA8" w:rsidP="001C4DA8">
      <w:pPr>
        <w:spacing w:after="0" w:line="360" w:lineRule="auto"/>
        <w:ind w:firstLine="709"/>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 xml:space="preserve">Процедура снятия с кадастрового учета и регистрация прекращения права осуществляется в течение 10 рабочих дней </w:t>
      </w:r>
      <w:proofErr w:type="gramStart"/>
      <w:r w:rsidRPr="001C4DA8">
        <w:rPr>
          <w:rFonts w:ascii="Times New Roman" w:eastAsia="Times New Roman" w:hAnsi="Times New Roman" w:cs="Times New Roman"/>
          <w:sz w:val="28"/>
          <w:szCs w:val="28"/>
          <w:lang w:eastAsia="ru-RU"/>
        </w:rPr>
        <w:t>с даты приема</w:t>
      </w:r>
      <w:proofErr w:type="gramEnd"/>
      <w:r w:rsidRPr="001C4DA8">
        <w:rPr>
          <w:rFonts w:ascii="Times New Roman" w:eastAsia="Times New Roman" w:hAnsi="Times New Roman" w:cs="Times New Roman"/>
          <w:sz w:val="28"/>
          <w:szCs w:val="28"/>
          <w:lang w:eastAsia="ru-RU"/>
        </w:rPr>
        <w:t xml:space="preserve"> документов, в случае подачи документов через МФЦ – в течение 12 рабочих дней. </w:t>
      </w:r>
    </w:p>
    <w:p w:rsidR="001C4DA8" w:rsidRPr="001C4DA8" w:rsidRDefault="001C4DA8" w:rsidP="001C4DA8">
      <w:pPr>
        <w:spacing w:after="0" w:line="360" w:lineRule="auto"/>
        <w:ind w:firstLine="709"/>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 xml:space="preserve">В результате осуществления процедуры заявителю или его представителю будет выдана выписка из ЕГРН, содержащая актуализированные сведения об объекте недвижимости. Процедура снятия с кадастрового учета объекта недвижимости и прекращения права на объект, прекративший свое существование, осуществляется бесплатно. </w:t>
      </w:r>
    </w:p>
    <w:p w:rsidR="001C4DA8" w:rsidRDefault="001C4DA8" w:rsidP="001C4DA8">
      <w:pPr>
        <w:autoSpaceDE w:val="0"/>
        <w:autoSpaceDN w:val="0"/>
        <w:adjustRightInd w:val="0"/>
        <w:jc w:val="center"/>
        <w:rPr>
          <w:b/>
          <w:sz w:val="28"/>
          <w:szCs w:val="28"/>
        </w:rPr>
      </w:pPr>
      <w:r w:rsidRPr="00246C0A">
        <w:rPr>
          <w:b/>
          <w:sz w:val="28"/>
          <w:szCs w:val="28"/>
        </w:rPr>
        <w:t xml:space="preserve">В </w:t>
      </w:r>
      <w:proofErr w:type="spellStart"/>
      <w:r w:rsidRPr="00246C0A">
        <w:rPr>
          <w:b/>
          <w:sz w:val="28"/>
          <w:szCs w:val="28"/>
        </w:rPr>
        <w:t>Росреестре</w:t>
      </w:r>
      <w:proofErr w:type="spellEnd"/>
      <w:r w:rsidRPr="00246C0A">
        <w:rPr>
          <w:b/>
          <w:sz w:val="28"/>
          <w:szCs w:val="28"/>
        </w:rPr>
        <w:t xml:space="preserve"> теперь не ставятся штампы на договорах</w:t>
      </w:r>
    </w:p>
    <w:p w:rsidR="001C4DA8" w:rsidRPr="00415311" w:rsidRDefault="001C4DA8" w:rsidP="001C4DA8">
      <w:pPr>
        <w:autoSpaceDE w:val="0"/>
        <w:autoSpaceDN w:val="0"/>
        <w:adjustRightInd w:val="0"/>
        <w:jc w:val="center"/>
        <w:rPr>
          <w:b/>
          <w:sz w:val="28"/>
          <w:szCs w:val="28"/>
        </w:rPr>
      </w:pPr>
    </w:p>
    <w:p w:rsidR="001C4DA8" w:rsidRPr="00246C0A" w:rsidRDefault="001C4DA8" w:rsidP="001C4DA8">
      <w:pPr>
        <w:autoSpaceDE w:val="0"/>
        <w:autoSpaceDN w:val="0"/>
        <w:adjustRightInd w:val="0"/>
        <w:spacing w:after="0"/>
        <w:ind w:firstLine="709"/>
        <w:jc w:val="both"/>
        <w:rPr>
          <w:sz w:val="28"/>
          <w:szCs w:val="28"/>
        </w:rPr>
      </w:pPr>
      <w:r w:rsidRPr="00246C0A">
        <w:rPr>
          <w:sz w:val="28"/>
          <w:szCs w:val="28"/>
        </w:rPr>
        <w:t>С 29.06.2022 для участников сделок с недвижимостью произошли изменения.</w:t>
      </w:r>
    </w:p>
    <w:p w:rsidR="001C4DA8" w:rsidRDefault="001C4DA8" w:rsidP="001C4DA8">
      <w:pPr>
        <w:autoSpaceDE w:val="0"/>
        <w:autoSpaceDN w:val="0"/>
        <w:adjustRightInd w:val="0"/>
        <w:spacing w:after="0"/>
        <w:ind w:firstLine="709"/>
        <w:jc w:val="both"/>
        <w:rPr>
          <w:sz w:val="28"/>
          <w:szCs w:val="28"/>
        </w:rPr>
      </w:pPr>
      <w:r w:rsidRPr="00246C0A">
        <w:rPr>
          <w:sz w:val="28"/>
          <w:szCs w:val="28"/>
        </w:rPr>
        <w:t xml:space="preserve">Теперь на договорах, которые представляются в </w:t>
      </w:r>
      <w:proofErr w:type="spellStart"/>
      <w:r w:rsidRPr="00246C0A">
        <w:rPr>
          <w:sz w:val="28"/>
          <w:szCs w:val="28"/>
        </w:rPr>
        <w:t>Росреестр</w:t>
      </w:r>
      <w:proofErr w:type="spellEnd"/>
      <w:r w:rsidRPr="00246C0A">
        <w:rPr>
          <w:sz w:val="28"/>
          <w:szCs w:val="28"/>
        </w:rPr>
        <w:t xml:space="preserve"> для целей регистрации, удостоверительные надписи - штампы не ставятся.</w:t>
      </w:r>
      <w:r>
        <w:rPr>
          <w:sz w:val="28"/>
          <w:szCs w:val="28"/>
        </w:rPr>
        <w:t xml:space="preserve"> </w:t>
      </w:r>
      <w:r w:rsidRPr="00246C0A">
        <w:rPr>
          <w:sz w:val="28"/>
          <w:szCs w:val="28"/>
        </w:rPr>
        <w:t xml:space="preserve">Любой вид зарегистрированной сделки, договора, права на недвижимость удостоверяется выпиской из Единого государственного реестра </w:t>
      </w:r>
      <w:r>
        <w:rPr>
          <w:sz w:val="28"/>
          <w:szCs w:val="28"/>
        </w:rPr>
        <w:t>недвижимости (ЕГРН).</w:t>
      </w:r>
    </w:p>
    <w:p w:rsidR="001C4DA8" w:rsidRPr="00246C0A" w:rsidRDefault="001C4DA8" w:rsidP="001C4DA8">
      <w:pPr>
        <w:autoSpaceDE w:val="0"/>
        <w:autoSpaceDN w:val="0"/>
        <w:adjustRightInd w:val="0"/>
        <w:spacing w:after="0"/>
        <w:ind w:firstLine="709"/>
        <w:jc w:val="both"/>
        <w:rPr>
          <w:sz w:val="28"/>
          <w:szCs w:val="28"/>
        </w:rPr>
      </w:pPr>
      <w:r w:rsidRPr="00246C0A">
        <w:rPr>
          <w:sz w:val="28"/>
          <w:szCs w:val="28"/>
        </w:rPr>
        <w:t xml:space="preserve">Теперь  при регистрации договора </w:t>
      </w:r>
      <w:r>
        <w:rPr>
          <w:sz w:val="28"/>
          <w:szCs w:val="28"/>
        </w:rPr>
        <w:t>долевого участия в строительстве</w:t>
      </w:r>
      <w:r w:rsidRPr="00246C0A">
        <w:rPr>
          <w:sz w:val="28"/>
          <w:szCs w:val="28"/>
        </w:rPr>
        <w:t>, уступке прав по нему, вместо штампа будет выдана выписка ЕГРН по конкретной сделке. Выпиской также будет удостоверяться регистрация договоров аренды, ипотеки.</w:t>
      </w:r>
    </w:p>
    <w:p w:rsidR="001C4DA8" w:rsidRDefault="001C4DA8" w:rsidP="001C4DA8">
      <w:pPr>
        <w:autoSpaceDE w:val="0"/>
        <w:autoSpaceDN w:val="0"/>
        <w:adjustRightInd w:val="0"/>
        <w:spacing w:after="0"/>
        <w:ind w:firstLine="709"/>
        <w:jc w:val="both"/>
        <w:rPr>
          <w:sz w:val="28"/>
          <w:szCs w:val="28"/>
        </w:rPr>
      </w:pPr>
      <w:r w:rsidRPr="00246C0A">
        <w:rPr>
          <w:sz w:val="28"/>
          <w:szCs w:val="28"/>
        </w:rPr>
        <w:t xml:space="preserve">Если правообладатель сдал документы в многофункциональный центр, то после регистрации заявленных прав выписку распечатает и удостоверит специалист МФЦ. Регистратор </w:t>
      </w:r>
      <w:r>
        <w:rPr>
          <w:sz w:val="28"/>
          <w:szCs w:val="28"/>
        </w:rPr>
        <w:t>больше</w:t>
      </w:r>
      <w:r w:rsidRPr="00246C0A">
        <w:rPr>
          <w:sz w:val="28"/>
          <w:szCs w:val="28"/>
        </w:rPr>
        <w:t xml:space="preserve"> не участву</w:t>
      </w:r>
      <w:r>
        <w:rPr>
          <w:sz w:val="28"/>
          <w:szCs w:val="28"/>
        </w:rPr>
        <w:t>е</w:t>
      </w:r>
      <w:r w:rsidRPr="00246C0A">
        <w:rPr>
          <w:sz w:val="28"/>
          <w:szCs w:val="28"/>
        </w:rPr>
        <w:t xml:space="preserve">т в бумажном документообороте. </w:t>
      </w:r>
    </w:p>
    <w:p w:rsidR="001C4DA8" w:rsidRDefault="001C4DA8" w:rsidP="001C4DA8">
      <w:pPr>
        <w:autoSpaceDE w:val="0"/>
        <w:autoSpaceDN w:val="0"/>
        <w:adjustRightInd w:val="0"/>
        <w:spacing w:after="0"/>
        <w:ind w:firstLine="709"/>
        <w:jc w:val="both"/>
        <w:rPr>
          <w:b/>
          <w:sz w:val="28"/>
          <w:szCs w:val="28"/>
        </w:rPr>
      </w:pPr>
      <w:r w:rsidRPr="00246C0A">
        <w:rPr>
          <w:i/>
          <w:sz w:val="28"/>
          <w:szCs w:val="28"/>
        </w:rPr>
        <w:lastRenderedPageBreak/>
        <w:t xml:space="preserve">«Нововведения федерального закона от 30.12.2021 №449-ФЗ направлены на оптимизацию процессов между МФЦ и </w:t>
      </w:r>
      <w:proofErr w:type="spellStart"/>
      <w:r w:rsidRPr="00246C0A">
        <w:rPr>
          <w:i/>
          <w:sz w:val="28"/>
          <w:szCs w:val="28"/>
        </w:rPr>
        <w:t>Росреестром</w:t>
      </w:r>
      <w:proofErr w:type="spellEnd"/>
      <w:r w:rsidRPr="00246C0A">
        <w:rPr>
          <w:i/>
          <w:sz w:val="28"/>
          <w:szCs w:val="28"/>
        </w:rPr>
        <w:t xml:space="preserve"> с целью сокращения сроков оказания государственных услуг и повышения удовлетворенности заявителей»</w:t>
      </w:r>
      <w:r>
        <w:rPr>
          <w:i/>
          <w:sz w:val="28"/>
          <w:szCs w:val="28"/>
        </w:rPr>
        <w:t>,</w:t>
      </w:r>
      <w:r w:rsidRPr="00246C0A">
        <w:rPr>
          <w:sz w:val="28"/>
          <w:szCs w:val="28"/>
        </w:rPr>
        <w:t xml:space="preserve"> - отметила</w:t>
      </w:r>
      <w:r w:rsidRPr="00246C0A">
        <w:rPr>
          <w:b/>
          <w:sz w:val="28"/>
          <w:szCs w:val="28"/>
        </w:rPr>
        <w:t xml:space="preserve"> заместитель руководителя Управления </w:t>
      </w:r>
      <w:proofErr w:type="spellStart"/>
      <w:r w:rsidRPr="00246C0A">
        <w:rPr>
          <w:b/>
          <w:sz w:val="28"/>
          <w:szCs w:val="28"/>
        </w:rPr>
        <w:t>Росреестра</w:t>
      </w:r>
      <w:proofErr w:type="spellEnd"/>
      <w:r w:rsidRPr="00246C0A">
        <w:rPr>
          <w:b/>
          <w:sz w:val="28"/>
          <w:szCs w:val="28"/>
        </w:rPr>
        <w:t xml:space="preserve"> по Новосибирской области Наталья </w:t>
      </w:r>
      <w:proofErr w:type="spellStart"/>
      <w:r w:rsidRPr="00246C0A">
        <w:rPr>
          <w:b/>
          <w:sz w:val="28"/>
          <w:szCs w:val="28"/>
        </w:rPr>
        <w:t>Ивчатова</w:t>
      </w:r>
      <w:proofErr w:type="spellEnd"/>
      <w:r w:rsidRPr="00246C0A">
        <w:rPr>
          <w:b/>
          <w:sz w:val="28"/>
          <w:szCs w:val="28"/>
        </w:rPr>
        <w:t>.</w:t>
      </w:r>
    </w:p>
    <w:p w:rsidR="001C4DA8" w:rsidRPr="00246C0A" w:rsidRDefault="001C4DA8" w:rsidP="001C4DA8">
      <w:pPr>
        <w:autoSpaceDE w:val="0"/>
        <w:autoSpaceDN w:val="0"/>
        <w:adjustRightInd w:val="0"/>
        <w:spacing w:after="0"/>
        <w:ind w:firstLine="709"/>
        <w:jc w:val="both"/>
        <w:rPr>
          <w:b/>
          <w:sz w:val="28"/>
          <w:szCs w:val="28"/>
        </w:rPr>
      </w:pPr>
    </w:p>
    <w:p w:rsidR="001C4DA8" w:rsidRDefault="001C4DA8" w:rsidP="001C4DA8">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tag w:val="goog_rdk_25"/>
          <w:id w:val="1909959621"/>
        </w:sdtPr>
        <w:sdtContent>
          <w:r>
            <w:rPr>
              <w:rFonts w:ascii="Arial" w:eastAsia="Arial" w:hAnsi="Arial" w:cs="Arial"/>
              <w:b/>
              <w:i/>
              <w:color w:val="000000"/>
              <w:sz w:val="24"/>
              <w:szCs w:val="24"/>
            </w:rPr>
            <w:t xml:space="preserve">Материал подготовлен Управлением </w:t>
          </w:r>
          <w:proofErr w:type="spellStart"/>
          <w:r>
            <w:rPr>
              <w:rFonts w:ascii="Arial" w:eastAsia="Arial" w:hAnsi="Arial" w:cs="Arial"/>
              <w:b/>
              <w:i/>
              <w:color w:val="000000"/>
              <w:sz w:val="24"/>
              <w:szCs w:val="24"/>
            </w:rPr>
            <w:t>Росреестра</w:t>
          </w:r>
          <w:proofErr w:type="spellEnd"/>
          <w:r>
            <w:rPr>
              <w:rFonts w:ascii="Arial" w:eastAsia="Arial" w:hAnsi="Arial" w:cs="Arial"/>
              <w:b/>
              <w:i/>
              <w:color w:val="000000"/>
              <w:sz w:val="24"/>
              <w:szCs w:val="24"/>
            </w:rPr>
            <w:t xml:space="preserve"> </w:t>
          </w:r>
        </w:sdtContent>
      </w:sdt>
      <w:sdt>
        <w:sdtPr>
          <w:tag w:val="goog_rdk_26"/>
          <w:id w:val="301654065"/>
        </w:sdtPr>
        <w:sdtContent>
          <w:r>
            <w:rPr>
              <w:rFonts w:ascii="Arial" w:eastAsia="Arial" w:hAnsi="Arial" w:cs="Arial"/>
              <w:b/>
              <w:i/>
              <w:sz w:val="24"/>
              <w:szCs w:val="24"/>
            </w:rPr>
            <w:t xml:space="preserve"> </w:t>
          </w:r>
        </w:sdtContent>
      </w:sdt>
      <w:sdt>
        <w:sdtPr>
          <w:tag w:val="goog_rdk_27"/>
          <w:id w:val="871491624"/>
        </w:sdtPr>
        <w:sdtContent>
          <w:r>
            <w:br/>
          </w:r>
          <w:r>
            <w:rPr>
              <w:rFonts w:ascii="Arial" w:eastAsia="Arial" w:hAnsi="Arial" w:cs="Arial"/>
              <w:b/>
              <w:i/>
              <w:color w:val="000000"/>
              <w:sz w:val="24"/>
              <w:szCs w:val="24"/>
            </w:rPr>
            <w:t xml:space="preserve">по Новосибирской области </w:t>
          </w:r>
        </w:sdtContent>
      </w:sdt>
    </w:p>
    <w:p w:rsidR="001C4DA8" w:rsidRPr="001C4DA8" w:rsidRDefault="001C4DA8" w:rsidP="001C4DA8">
      <w:pPr>
        <w:spacing w:after="0" w:line="360" w:lineRule="auto"/>
        <w:jc w:val="both"/>
        <w:rPr>
          <w:rFonts w:ascii="Times New Roman" w:eastAsia="Calibri" w:hAnsi="Times New Roman" w:cs="Times New Roman"/>
          <w:sz w:val="28"/>
          <w:szCs w:val="28"/>
        </w:rPr>
      </w:pPr>
    </w:p>
    <w:p w:rsidR="001C4DA8" w:rsidRPr="00415311" w:rsidRDefault="001C4DA8" w:rsidP="001C4DA8">
      <w:pPr>
        <w:autoSpaceDE w:val="0"/>
        <w:autoSpaceDN w:val="0"/>
        <w:adjustRightInd w:val="0"/>
        <w:jc w:val="center"/>
        <w:rPr>
          <w:b/>
          <w:sz w:val="28"/>
          <w:szCs w:val="28"/>
        </w:rPr>
      </w:pPr>
      <w:r w:rsidRPr="006909E8">
        <w:rPr>
          <w:b/>
          <w:sz w:val="28"/>
          <w:szCs w:val="28"/>
        </w:rPr>
        <w:t xml:space="preserve">Документы в </w:t>
      </w:r>
      <w:proofErr w:type="spellStart"/>
      <w:r w:rsidRPr="006909E8">
        <w:rPr>
          <w:b/>
          <w:sz w:val="28"/>
          <w:szCs w:val="28"/>
        </w:rPr>
        <w:t>Росреестр</w:t>
      </w:r>
      <w:proofErr w:type="spellEnd"/>
      <w:r w:rsidRPr="006909E8">
        <w:rPr>
          <w:b/>
          <w:sz w:val="28"/>
          <w:szCs w:val="28"/>
        </w:rPr>
        <w:t xml:space="preserve"> почтой не отправляются</w:t>
      </w:r>
      <w:r>
        <w:rPr>
          <w:b/>
          <w:sz w:val="28"/>
          <w:szCs w:val="28"/>
        </w:rPr>
        <w:t xml:space="preserve"> </w:t>
      </w:r>
    </w:p>
    <w:p w:rsidR="001C4DA8" w:rsidRPr="006909E8" w:rsidRDefault="001C4DA8" w:rsidP="001C4DA8">
      <w:pPr>
        <w:autoSpaceDE w:val="0"/>
        <w:autoSpaceDN w:val="0"/>
        <w:adjustRightInd w:val="0"/>
        <w:spacing w:after="0"/>
        <w:ind w:firstLine="709"/>
        <w:jc w:val="both"/>
        <w:rPr>
          <w:sz w:val="28"/>
          <w:szCs w:val="28"/>
        </w:rPr>
      </w:pPr>
      <w:r w:rsidRPr="006909E8">
        <w:rPr>
          <w:sz w:val="28"/>
          <w:szCs w:val="28"/>
        </w:rPr>
        <w:t xml:space="preserve">С 29.06.2022 федеральным законом №449-ФЗ исключен такой способ направления документов в </w:t>
      </w:r>
      <w:proofErr w:type="spellStart"/>
      <w:r w:rsidRPr="006909E8">
        <w:rPr>
          <w:sz w:val="28"/>
          <w:szCs w:val="28"/>
        </w:rPr>
        <w:t>Росреестр</w:t>
      </w:r>
      <w:proofErr w:type="spellEnd"/>
      <w:r w:rsidRPr="006909E8">
        <w:rPr>
          <w:sz w:val="28"/>
          <w:szCs w:val="28"/>
        </w:rPr>
        <w:t xml:space="preserve"> для оформления недвижимости, как почтовое отправление.</w:t>
      </w:r>
    </w:p>
    <w:p w:rsidR="001C4DA8" w:rsidRPr="006909E8" w:rsidRDefault="001C4DA8" w:rsidP="001C4DA8">
      <w:pPr>
        <w:autoSpaceDE w:val="0"/>
        <w:autoSpaceDN w:val="0"/>
        <w:adjustRightInd w:val="0"/>
        <w:spacing w:after="0"/>
        <w:ind w:firstLine="709"/>
        <w:jc w:val="both"/>
        <w:rPr>
          <w:sz w:val="28"/>
          <w:szCs w:val="28"/>
        </w:rPr>
      </w:pPr>
      <w:r w:rsidRPr="006909E8">
        <w:rPr>
          <w:sz w:val="28"/>
          <w:szCs w:val="28"/>
        </w:rPr>
        <w:t>«</w:t>
      </w:r>
      <w:r w:rsidRPr="006909E8">
        <w:rPr>
          <w:i/>
          <w:sz w:val="28"/>
          <w:szCs w:val="28"/>
        </w:rPr>
        <w:t>Данный способ не пользовался популярностью заявителей,</w:t>
      </w:r>
      <w:r w:rsidRPr="006909E8">
        <w:rPr>
          <w:sz w:val="28"/>
          <w:szCs w:val="28"/>
        </w:rPr>
        <w:t xml:space="preserve"> - сообщила </w:t>
      </w:r>
      <w:r w:rsidRPr="006909E8">
        <w:rPr>
          <w:b/>
          <w:sz w:val="28"/>
          <w:szCs w:val="28"/>
        </w:rPr>
        <w:t xml:space="preserve">заместитель регионального ведомства </w:t>
      </w:r>
      <w:proofErr w:type="spellStart"/>
      <w:r w:rsidRPr="006909E8">
        <w:rPr>
          <w:b/>
          <w:sz w:val="28"/>
          <w:szCs w:val="28"/>
        </w:rPr>
        <w:t>Росреестра</w:t>
      </w:r>
      <w:proofErr w:type="spellEnd"/>
      <w:r w:rsidRPr="006909E8">
        <w:rPr>
          <w:b/>
          <w:sz w:val="28"/>
          <w:szCs w:val="28"/>
        </w:rPr>
        <w:t xml:space="preserve"> Наталья </w:t>
      </w:r>
      <w:proofErr w:type="spellStart"/>
      <w:r w:rsidRPr="006909E8">
        <w:rPr>
          <w:b/>
          <w:sz w:val="28"/>
          <w:szCs w:val="28"/>
        </w:rPr>
        <w:t>Ивчатова</w:t>
      </w:r>
      <w:proofErr w:type="spellEnd"/>
      <w:r w:rsidRPr="006909E8">
        <w:rPr>
          <w:b/>
          <w:sz w:val="28"/>
          <w:szCs w:val="28"/>
        </w:rPr>
        <w:t>,</w:t>
      </w:r>
      <w:r>
        <w:rPr>
          <w:sz w:val="28"/>
          <w:szCs w:val="28"/>
        </w:rPr>
        <w:t xml:space="preserve"> </w:t>
      </w:r>
      <w:r w:rsidRPr="006909E8">
        <w:rPr>
          <w:i/>
          <w:sz w:val="28"/>
          <w:szCs w:val="28"/>
        </w:rPr>
        <w:t>- и когда-то был альтернативой экстерриториального приема документов – заявитель находится в одном регионе – объект недвижимости – в другом».</w:t>
      </w:r>
    </w:p>
    <w:p w:rsidR="001C4DA8" w:rsidRPr="006909E8" w:rsidRDefault="001C4DA8" w:rsidP="001C4DA8">
      <w:pPr>
        <w:autoSpaceDE w:val="0"/>
        <w:autoSpaceDN w:val="0"/>
        <w:adjustRightInd w:val="0"/>
        <w:spacing w:after="0"/>
        <w:ind w:firstLine="709"/>
        <w:jc w:val="both"/>
        <w:rPr>
          <w:sz w:val="28"/>
          <w:szCs w:val="28"/>
        </w:rPr>
      </w:pPr>
      <w:r w:rsidRPr="006909E8">
        <w:rPr>
          <w:sz w:val="28"/>
          <w:szCs w:val="28"/>
        </w:rPr>
        <w:t>Сегодня сдать документы на любой объект недвижимости можно в офисах МФЦ каждого региона и филиалах Кадастровой палаты. Документы могут сдаваться в электро</w:t>
      </w:r>
      <w:r>
        <w:rPr>
          <w:sz w:val="28"/>
          <w:szCs w:val="28"/>
        </w:rPr>
        <w:t>н</w:t>
      </w:r>
      <w:r w:rsidRPr="006909E8">
        <w:rPr>
          <w:sz w:val="28"/>
          <w:szCs w:val="28"/>
        </w:rPr>
        <w:t>ном виде, через нотариуса и органами власти.</w:t>
      </w:r>
    </w:p>
    <w:p w:rsidR="001C4DA8" w:rsidRDefault="001C4DA8" w:rsidP="001C4DA8">
      <w:pPr>
        <w:autoSpaceDE w:val="0"/>
        <w:autoSpaceDN w:val="0"/>
        <w:adjustRightInd w:val="0"/>
        <w:spacing w:after="0"/>
        <w:ind w:firstLine="709"/>
        <w:jc w:val="both"/>
        <w:rPr>
          <w:sz w:val="28"/>
          <w:szCs w:val="28"/>
        </w:rPr>
      </w:pPr>
      <w:r w:rsidRPr="006909E8">
        <w:rPr>
          <w:sz w:val="28"/>
          <w:szCs w:val="28"/>
        </w:rPr>
        <w:t>Исключение почтового отправления не скажется на качестве и сроках государственных усл</w:t>
      </w:r>
      <w:r>
        <w:rPr>
          <w:sz w:val="28"/>
          <w:szCs w:val="28"/>
        </w:rPr>
        <w:t xml:space="preserve">уг </w:t>
      </w:r>
      <w:proofErr w:type="spellStart"/>
      <w:r>
        <w:rPr>
          <w:sz w:val="28"/>
          <w:szCs w:val="28"/>
        </w:rPr>
        <w:t>Росреестра</w:t>
      </w:r>
      <w:proofErr w:type="spellEnd"/>
      <w:r>
        <w:rPr>
          <w:sz w:val="28"/>
          <w:szCs w:val="28"/>
        </w:rPr>
        <w:t>. Мы работаем для в</w:t>
      </w:r>
      <w:r w:rsidRPr="006909E8">
        <w:rPr>
          <w:sz w:val="28"/>
          <w:szCs w:val="28"/>
        </w:rPr>
        <w:t>ас!</w:t>
      </w:r>
    </w:p>
    <w:p w:rsidR="001C4DA8" w:rsidRDefault="001C4DA8" w:rsidP="001C4DA8">
      <w:pPr>
        <w:autoSpaceDE w:val="0"/>
        <w:autoSpaceDN w:val="0"/>
        <w:adjustRightInd w:val="0"/>
        <w:spacing w:after="0"/>
        <w:ind w:firstLine="709"/>
        <w:jc w:val="both"/>
        <w:rPr>
          <w:rFonts w:ascii="Quattrocento Sans" w:eastAsia="Quattrocento Sans" w:hAnsi="Quattrocento Sans" w:cs="Quattrocento Sans"/>
          <w:b/>
          <w:i/>
          <w:color w:val="000000"/>
          <w:sz w:val="24"/>
          <w:szCs w:val="24"/>
        </w:rPr>
      </w:pPr>
    </w:p>
    <w:p w:rsidR="001C4DA8" w:rsidRDefault="001C4DA8" w:rsidP="001C4DA8">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tag w:val="goog_rdk_25"/>
          <w:id w:val="1036701452"/>
        </w:sdtPr>
        <w:sdtContent>
          <w:r>
            <w:rPr>
              <w:rFonts w:ascii="Arial" w:eastAsia="Arial" w:hAnsi="Arial" w:cs="Arial"/>
              <w:b/>
              <w:i/>
              <w:color w:val="000000"/>
              <w:sz w:val="24"/>
              <w:szCs w:val="24"/>
            </w:rPr>
            <w:t xml:space="preserve">Материал подготовлен Управлением </w:t>
          </w:r>
          <w:proofErr w:type="spellStart"/>
          <w:r>
            <w:rPr>
              <w:rFonts w:ascii="Arial" w:eastAsia="Arial" w:hAnsi="Arial" w:cs="Arial"/>
              <w:b/>
              <w:i/>
              <w:color w:val="000000"/>
              <w:sz w:val="24"/>
              <w:szCs w:val="24"/>
            </w:rPr>
            <w:t>Росреестра</w:t>
          </w:r>
          <w:proofErr w:type="spellEnd"/>
          <w:r>
            <w:rPr>
              <w:rFonts w:ascii="Arial" w:eastAsia="Arial" w:hAnsi="Arial" w:cs="Arial"/>
              <w:b/>
              <w:i/>
              <w:color w:val="000000"/>
              <w:sz w:val="24"/>
              <w:szCs w:val="24"/>
            </w:rPr>
            <w:t xml:space="preserve"> </w:t>
          </w:r>
        </w:sdtContent>
      </w:sdt>
      <w:sdt>
        <w:sdtPr>
          <w:tag w:val="goog_rdk_26"/>
          <w:id w:val="1713310116"/>
        </w:sdtPr>
        <w:sdtContent>
          <w:r>
            <w:rPr>
              <w:rFonts w:ascii="Arial" w:eastAsia="Arial" w:hAnsi="Arial" w:cs="Arial"/>
              <w:b/>
              <w:i/>
              <w:sz w:val="24"/>
              <w:szCs w:val="24"/>
            </w:rPr>
            <w:t xml:space="preserve"> </w:t>
          </w:r>
        </w:sdtContent>
      </w:sdt>
      <w:sdt>
        <w:sdtPr>
          <w:tag w:val="goog_rdk_27"/>
          <w:id w:val="600153579"/>
        </w:sdtPr>
        <w:sdtContent>
          <w:r>
            <w:br/>
          </w:r>
          <w:r>
            <w:rPr>
              <w:rFonts w:ascii="Arial" w:eastAsia="Arial" w:hAnsi="Arial" w:cs="Arial"/>
              <w:b/>
              <w:i/>
              <w:color w:val="000000"/>
              <w:sz w:val="24"/>
              <w:szCs w:val="24"/>
            </w:rPr>
            <w:t xml:space="preserve">по Новосибирской области </w:t>
          </w:r>
        </w:sdtContent>
      </w:sdt>
    </w:p>
    <w:p w:rsidR="006117BD" w:rsidRDefault="006117BD"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6117BD" w:rsidRDefault="006117BD"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6117BD" w:rsidRPr="001C4DA8" w:rsidRDefault="001C4DA8" w:rsidP="0003385E">
      <w:pPr>
        <w:tabs>
          <w:tab w:val="left" w:pos="3940"/>
        </w:tabs>
        <w:spacing w:after="0" w:line="240" w:lineRule="auto"/>
        <w:jc w:val="center"/>
        <w:rPr>
          <w:rFonts w:ascii="Times New Roman" w:eastAsia="Times New Roman" w:hAnsi="Times New Roman" w:cs="Times New Roman"/>
          <w:b/>
          <w:sz w:val="28"/>
          <w:szCs w:val="28"/>
          <w:u w:val="single"/>
          <w:lang w:eastAsia="ru-RU"/>
        </w:rPr>
      </w:pPr>
      <w:r w:rsidRPr="001C4DA8">
        <w:rPr>
          <w:rFonts w:ascii="Times New Roman" w:eastAsia="Times New Roman" w:hAnsi="Times New Roman" w:cs="Times New Roman"/>
          <w:b/>
          <w:sz w:val="28"/>
          <w:szCs w:val="28"/>
          <w:u w:val="single"/>
          <w:lang w:eastAsia="ru-RU"/>
        </w:rPr>
        <w:t>СВОДКА ГИБДД</w:t>
      </w:r>
    </w:p>
    <w:p w:rsidR="006117BD" w:rsidRDefault="006117BD"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1C4DA8" w:rsidRPr="001C4DA8" w:rsidRDefault="001C4DA8" w:rsidP="001C4DA8">
      <w:pPr>
        <w:tabs>
          <w:tab w:val="left" w:pos="851"/>
        </w:tabs>
        <w:spacing w:after="0" w:line="240" w:lineRule="auto"/>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С 19 по 25 июня  2022 года на территории Ордынского района выявлено 147 административных правонарушений по линии безопасности дорожного движения.</w:t>
      </w:r>
    </w:p>
    <w:p w:rsidR="001C4DA8" w:rsidRPr="001C4DA8" w:rsidRDefault="001C4DA8" w:rsidP="001C4DA8">
      <w:pPr>
        <w:tabs>
          <w:tab w:val="left" w:pos="851"/>
        </w:tabs>
        <w:spacing w:after="0" w:line="240" w:lineRule="auto"/>
        <w:jc w:val="both"/>
        <w:rPr>
          <w:rFonts w:ascii="Times New Roman" w:eastAsia="Calibri" w:hAnsi="Times New Roman" w:cs="Times New Roman"/>
          <w:sz w:val="28"/>
          <w:szCs w:val="28"/>
          <w:lang w:eastAsia="ru-RU"/>
        </w:rPr>
      </w:pPr>
      <w:r w:rsidRPr="001C4DA8">
        <w:rPr>
          <w:rFonts w:ascii="Times New Roman" w:eastAsia="Times New Roman" w:hAnsi="Times New Roman" w:cs="Times New Roman"/>
          <w:sz w:val="28"/>
          <w:szCs w:val="28"/>
          <w:lang w:eastAsia="ru-RU"/>
        </w:rPr>
        <w:tab/>
        <w:t xml:space="preserve">Так, </w:t>
      </w:r>
      <w:r w:rsidRPr="001C4DA8">
        <w:rPr>
          <w:rFonts w:ascii="Times New Roman" w:eastAsia="Calibri" w:hAnsi="Times New Roman" w:cs="Times New Roman"/>
          <w:sz w:val="28"/>
          <w:szCs w:val="28"/>
          <w:lang w:eastAsia="ru-RU"/>
        </w:rPr>
        <w:t>10 водителей, управляли транспортным средством, находясь в состоянии опьянения, 1 из них повторно; 6 водителей управляли транспортным средством, не имея такого права, 6</w:t>
      </w:r>
      <w:r w:rsidRPr="001C4DA8">
        <w:rPr>
          <w:rFonts w:ascii="Times New Roman" w:eastAsia="Calibri" w:hAnsi="Times New Roman" w:cs="Times New Roman"/>
          <w:color w:val="FF0000"/>
          <w:sz w:val="28"/>
          <w:szCs w:val="28"/>
          <w:lang w:eastAsia="ru-RU"/>
        </w:rPr>
        <w:t xml:space="preserve"> </w:t>
      </w:r>
      <w:r w:rsidRPr="001C4DA8">
        <w:rPr>
          <w:rFonts w:ascii="Times New Roman" w:eastAsia="Calibri" w:hAnsi="Times New Roman" w:cs="Times New Roman"/>
          <w:sz w:val="28"/>
          <w:szCs w:val="28"/>
          <w:lang w:eastAsia="ru-RU"/>
        </w:rPr>
        <w:t>водителей нарушили правила перевозки детей.</w:t>
      </w:r>
    </w:p>
    <w:p w:rsidR="001C4DA8" w:rsidRPr="001C4DA8" w:rsidRDefault="001C4DA8" w:rsidP="001C4DA8">
      <w:pPr>
        <w:tabs>
          <w:tab w:val="left" w:pos="851"/>
        </w:tabs>
        <w:spacing w:after="0" w:line="240" w:lineRule="auto"/>
        <w:jc w:val="both"/>
        <w:rPr>
          <w:rFonts w:ascii="Times New Roman" w:eastAsia="Calibri" w:hAnsi="Times New Roman" w:cs="Times New Roman"/>
          <w:sz w:val="28"/>
          <w:szCs w:val="28"/>
          <w:lang w:eastAsia="ru-RU"/>
        </w:rPr>
      </w:pPr>
      <w:r w:rsidRPr="001C4DA8">
        <w:rPr>
          <w:rFonts w:ascii="Times New Roman" w:eastAsia="Calibri" w:hAnsi="Times New Roman" w:cs="Times New Roman"/>
          <w:sz w:val="28"/>
          <w:szCs w:val="28"/>
          <w:lang w:eastAsia="ru-RU"/>
        </w:rPr>
        <w:tab/>
      </w:r>
      <w:proofErr w:type="gramStart"/>
      <w:r w:rsidRPr="001C4DA8">
        <w:rPr>
          <w:rFonts w:ascii="Times New Roman" w:eastAsia="Calibri" w:hAnsi="Times New Roman" w:cs="Times New Roman"/>
          <w:sz w:val="28"/>
          <w:szCs w:val="28"/>
          <w:lang w:eastAsia="ru-RU"/>
        </w:rPr>
        <w:t>За указанный период зарегистрировано 3 дорожно-транспортных происшествия, в которых пострадало 4 человека, в том числе 1 ребенок.</w:t>
      </w:r>
      <w:proofErr w:type="gramEnd"/>
    </w:p>
    <w:p w:rsidR="001C4DA8" w:rsidRPr="001C4DA8" w:rsidRDefault="001C4DA8" w:rsidP="001C4DA8">
      <w:pPr>
        <w:tabs>
          <w:tab w:val="left" w:pos="851"/>
        </w:tabs>
        <w:spacing w:after="0" w:line="240" w:lineRule="auto"/>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tab/>
        <w:t>Госавтоинспекция призывает участников дорожного движения соблюдать ПДД РФ!!!</w:t>
      </w:r>
    </w:p>
    <w:p w:rsidR="001C4DA8" w:rsidRPr="001C4DA8" w:rsidRDefault="001C4DA8" w:rsidP="001C4DA8">
      <w:pPr>
        <w:tabs>
          <w:tab w:val="left" w:pos="851"/>
        </w:tabs>
        <w:spacing w:after="0" w:line="240" w:lineRule="auto"/>
        <w:jc w:val="both"/>
        <w:rPr>
          <w:rFonts w:ascii="Times New Roman" w:eastAsia="Times New Roman" w:hAnsi="Times New Roman" w:cs="Times New Roman"/>
          <w:sz w:val="28"/>
          <w:szCs w:val="28"/>
          <w:lang w:eastAsia="ru-RU"/>
        </w:rPr>
      </w:pPr>
    </w:p>
    <w:p w:rsidR="001C4DA8" w:rsidRPr="001C4DA8" w:rsidRDefault="001C4DA8" w:rsidP="001C4DA8">
      <w:pPr>
        <w:tabs>
          <w:tab w:val="left" w:pos="851"/>
        </w:tabs>
        <w:spacing w:after="0" w:line="240" w:lineRule="auto"/>
        <w:jc w:val="both"/>
        <w:rPr>
          <w:rFonts w:ascii="Times New Roman" w:eastAsia="Times New Roman" w:hAnsi="Times New Roman" w:cs="Times New Roman"/>
          <w:sz w:val="28"/>
          <w:szCs w:val="28"/>
          <w:lang w:eastAsia="ru-RU"/>
        </w:rPr>
      </w:pPr>
    </w:p>
    <w:p w:rsidR="001C4DA8" w:rsidRPr="001C4DA8" w:rsidRDefault="001C4DA8" w:rsidP="001C4DA8">
      <w:pPr>
        <w:ind w:firstLine="708"/>
        <w:jc w:val="both"/>
        <w:rPr>
          <w:rFonts w:ascii="Times New Roman" w:eastAsia="Times New Roman" w:hAnsi="Times New Roman" w:cs="Times New Roman"/>
          <w:sz w:val="28"/>
          <w:szCs w:val="28"/>
          <w:lang w:eastAsia="ru-RU"/>
        </w:rPr>
      </w:pPr>
      <w:r w:rsidRPr="001C4DA8">
        <w:rPr>
          <w:rFonts w:ascii="Times New Roman" w:eastAsia="Times New Roman" w:hAnsi="Times New Roman" w:cs="Times New Roman"/>
          <w:sz w:val="28"/>
          <w:szCs w:val="28"/>
          <w:lang w:eastAsia="ru-RU"/>
        </w:rPr>
        <w:lastRenderedPageBreak/>
        <w:t>Межмуниципальный отдел МВД России «Ордынский» приглашает на работу граждан в возрасте до 35 лет (на должности младшего начальствующего состава) и до 40 лет (на должности среднего и старшего начальствующего состава), обязательное требование: наличие среднего общего полного образования, для мужчин – служба в РА. Обращаться по телефонам: 23-007, 23-011.</w:t>
      </w:r>
    </w:p>
    <w:p w:rsidR="001C4DA8" w:rsidRPr="001C4DA8" w:rsidRDefault="001C4DA8" w:rsidP="001C4DA8">
      <w:pPr>
        <w:spacing w:after="0" w:line="240" w:lineRule="auto"/>
        <w:jc w:val="both"/>
        <w:rPr>
          <w:rFonts w:ascii="Times New Roman" w:eastAsia="Times New Roman" w:hAnsi="Times New Roman" w:cs="Times New Roman"/>
          <w:sz w:val="24"/>
          <w:szCs w:val="24"/>
          <w:lang w:eastAsia="ru-RU"/>
        </w:rPr>
      </w:pPr>
    </w:p>
    <w:p w:rsidR="001C4DA8" w:rsidRPr="001C4DA8" w:rsidRDefault="001C4DA8" w:rsidP="001C4DA8">
      <w:pPr>
        <w:spacing w:after="0" w:line="240" w:lineRule="auto"/>
        <w:ind w:firstLine="708"/>
        <w:jc w:val="both"/>
        <w:rPr>
          <w:rFonts w:ascii="Times New Roman" w:eastAsia="Times New Roman" w:hAnsi="Times New Roman" w:cs="Times New Roman"/>
          <w:sz w:val="28"/>
          <w:szCs w:val="28"/>
          <w:lang w:eastAsia="ru-RU"/>
        </w:rPr>
      </w:pPr>
    </w:p>
    <w:p w:rsidR="006117BD" w:rsidRDefault="006117BD"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6117BD" w:rsidRDefault="006117BD"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6117BD" w:rsidRDefault="006117BD"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6117BD" w:rsidRDefault="006117BD"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6117BD" w:rsidRDefault="006117BD"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03385E" w:rsidRDefault="0003385E" w:rsidP="0003385E">
      <w:pPr>
        <w:tabs>
          <w:tab w:val="left" w:pos="3940"/>
        </w:tabs>
        <w:spacing w:after="0" w:line="240" w:lineRule="auto"/>
        <w:jc w:val="center"/>
        <w:rPr>
          <w:rFonts w:ascii="Times New Roman" w:eastAsia="Times New Roman" w:hAnsi="Times New Roman" w:cs="Times New Roman"/>
          <w:sz w:val="24"/>
          <w:szCs w:val="24"/>
          <w:lang w:eastAsia="ru-RU"/>
        </w:rPr>
      </w:pPr>
      <w:r w:rsidRPr="00D079B5">
        <w:rPr>
          <w:rFonts w:ascii="Times New Roman" w:eastAsia="Times New Roman" w:hAnsi="Times New Roman" w:cs="Times New Roman"/>
          <w:sz w:val="24"/>
          <w:szCs w:val="24"/>
          <w:lang w:eastAsia="ru-RU"/>
        </w:rPr>
        <w:t xml:space="preserve">Редактор  И.С. </w:t>
      </w:r>
      <w:proofErr w:type="spellStart"/>
      <w:r w:rsidRPr="00D079B5">
        <w:rPr>
          <w:rFonts w:ascii="Times New Roman" w:eastAsia="Times New Roman" w:hAnsi="Times New Roman" w:cs="Times New Roman"/>
          <w:sz w:val="24"/>
          <w:szCs w:val="24"/>
          <w:lang w:eastAsia="ru-RU"/>
        </w:rPr>
        <w:t>Колпакова</w:t>
      </w:r>
      <w:proofErr w:type="spellEnd"/>
    </w:p>
    <w:p w:rsidR="006117BD" w:rsidRDefault="006117BD"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6117BD" w:rsidRDefault="006117BD"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6117BD" w:rsidRDefault="006117BD"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6117BD" w:rsidRDefault="006117BD"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6117BD" w:rsidRPr="00D079B5" w:rsidRDefault="006117BD"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03385E" w:rsidRPr="00D079B5" w:rsidRDefault="0003385E" w:rsidP="0003385E">
      <w:pPr>
        <w:tabs>
          <w:tab w:val="left" w:pos="3940"/>
        </w:tabs>
        <w:spacing w:after="0" w:line="240" w:lineRule="auto"/>
        <w:jc w:val="center"/>
        <w:rPr>
          <w:rFonts w:ascii="Times New Roman" w:eastAsia="Times New Roman" w:hAnsi="Times New Roman" w:cs="Times New Roman"/>
          <w:sz w:val="24"/>
          <w:szCs w:val="24"/>
          <w:lang w:eastAsia="ru-RU"/>
        </w:rPr>
      </w:pPr>
      <w:r w:rsidRPr="00D079B5">
        <w:rPr>
          <w:rFonts w:ascii="Times New Roman" w:eastAsia="Times New Roman" w:hAnsi="Times New Roman" w:cs="Times New Roman"/>
          <w:sz w:val="24"/>
          <w:szCs w:val="24"/>
          <w:lang w:eastAsia="ru-RU"/>
        </w:rPr>
        <w:t>_____________</w:t>
      </w:r>
    </w:p>
    <w:p w:rsidR="0003385E" w:rsidRPr="00D079B5" w:rsidRDefault="0003385E" w:rsidP="0003385E">
      <w:pPr>
        <w:tabs>
          <w:tab w:val="left" w:pos="3940"/>
        </w:tabs>
        <w:spacing w:after="0" w:line="240" w:lineRule="auto"/>
        <w:jc w:val="center"/>
        <w:rPr>
          <w:rFonts w:ascii="Times New Roman" w:eastAsia="Times New Roman" w:hAnsi="Times New Roman" w:cs="Times New Roman"/>
          <w:sz w:val="24"/>
          <w:szCs w:val="24"/>
          <w:lang w:eastAsia="ru-RU"/>
        </w:rPr>
      </w:pPr>
      <w:r w:rsidRPr="00D079B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w:t>
      </w:r>
    </w:p>
    <w:p w:rsidR="0003385E" w:rsidRPr="00D079B5" w:rsidRDefault="0003385E" w:rsidP="0003385E">
      <w:pPr>
        <w:tabs>
          <w:tab w:val="left" w:pos="3940"/>
        </w:tabs>
        <w:spacing w:after="0" w:line="240" w:lineRule="auto"/>
        <w:jc w:val="center"/>
        <w:rPr>
          <w:rFonts w:ascii="Times New Roman" w:eastAsia="Times New Roman" w:hAnsi="Times New Roman" w:cs="Times New Roman"/>
          <w:sz w:val="24"/>
          <w:szCs w:val="24"/>
          <w:lang w:eastAsia="ru-RU"/>
        </w:rPr>
      </w:pPr>
      <w:r w:rsidRPr="00D079B5">
        <w:rPr>
          <w:rFonts w:ascii="Times New Roman" w:eastAsia="Times New Roman" w:hAnsi="Times New Roman" w:cs="Times New Roman"/>
          <w:sz w:val="24"/>
          <w:szCs w:val="24"/>
          <w:lang w:eastAsia="ru-RU"/>
        </w:rPr>
        <w:t>_____________________________________________________________________________</w:t>
      </w:r>
    </w:p>
    <w:p w:rsidR="0003385E" w:rsidRPr="00D079B5" w:rsidRDefault="0003385E"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03385E" w:rsidRPr="00D079B5" w:rsidRDefault="0003385E" w:rsidP="0003385E">
      <w:pPr>
        <w:tabs>
          <w:tab w:val="left" w:pos="3940"/>
        </w:tabs>
        <w:spacing w:after="0" w:line="240" w:lineRule="auto"/>
        <w:jc w:val="center"/>
        <w:rPr>
          <w:rFonts w:ascii="Times New Roman" w:eastAsia="Times New Roman" w:hAnsi="Times New Roman" w:cs="Times New Roman"/>
          <w:sz w:val="24"/>
          <w:szCs w:val="24"/>
          <w:lang w:eastAsia="ru-RU"/>
        </w:rPr>
      </w:pPr>
      <w:r w:rsidRPr="00D079B5">
        <w:rPr>
          <w:rFonts w:ascii="Times New Roman" w:eastAsia="Times New Roman" w:hAnsi="Times New Roman" w:cs="Times New Roman"/>
          <w:sz w:val="24"/>
          <w:szCs w:val="24"/>
          <w:lang w:eastAsia="ru-RU"/>
        </w:rPr>
        <w:t>______________</w:t>
      </w:r>
    </w:p>
    <w:p w:rsidR="0003385E" w:rsidRPr="00D079B5" w:rsidRDefault="0003385E" w:rsidP="0003385E">
      <w:pPr>
        <w:spacing w:after="0" w:line="240" w:lineRule="auto"/>
        <w:jc w:val="right"/>
        <w:rPr>
          <w:rFonts w:ascii="Times New Roman" w:eastAsia="Times New Roman" w:hAnsi="Times New Roman" w:cs="Times New Roman"/>
          <w:b/>
          <w:sz w:val="24"/>
          <w:szCs w:val="24"/>
          <w:lang w:eastAsia="ru-RU"/>
        </w:rPr>
      </w:pPr>
    </w:p>
    <w:p w:rsidR="0003385E" w:rsidRPr="00D079B5" w:rsidRDefault="0003385E" w:rsidP="0003385E">
      <w:pPr>
        <w:tabs>
          <w:tab w:val="right" w:pos="9355"/>
        </w:tabs>
        <w:spacing w:after="0" w:line="240" w:lineRule="auto"/>
        <w:jc w:val="right"/>
        <w:rPr>
          <w:rFonts w:ascii="Times New Roman" w:eastAsia="Times New Roman" w:hAnsi="Times New Roman" w:cs="Times New Roman"/>
          <w:b/>
          <w:sz w:val="24"/>
          <w:szCs w:val="24"/>
          <w:lang w:eastAsia="ru-RU"/>
        </w:rPr>
      </w:pPr>
    </w:p>
    <w:p w:rsidR="0003385E" w:rsidRPr="00D079B5" w:rsidRDefault="0003385E" w:rsidP="0003385E">
      <w:pPr>
        <w:tabs>
          <w:tab w:val="right" w:pos="9355"/>
        </w:tabs>
        <w:spacing w:after="0" w:line="240" w:lineRule="auto"/>
        <w:jc w:val="right"/>
        <w:rPr>
          <w:rFonts w:ascii="Times New Roman" w:eastAsia="Times New Roman" w:hAnsi="Times New Roman" w:cs="Times New Roman"/>
          <w:b/>
          <w:sz w:val="24"/>
          <w:szCs w:val="24"/>
          <w:lang w:eastAsia="ru-RU"/>
        </w:rPr>
      </w:pPr>
    </w:p>
    <w:p w:rsidR="0003385E" w:rsidRPr="00D079B5" w:rsidRDefault="0003385E" w:rsidP="0003385E">
      <w:pPr>
        <w:tabs>
          <w:tab w:val="right" w:pos="9355"/>
        </w:tabs>
        <w:spacing w:after="0" w:line="240" w:lineRule="auto"/>
        <w:jc w:val="right"/>
        <w:rPr>
          <w:rFonts w:ascii="Times New Roman" w:eastAsia="Times New Roman" w:hAnsi="Times New Roman" w:cs="Times New Roman"/>
          <w:sz w:val="24"/>
          <w:szCs w:val="24"/>
          <w:lang w:eastAsia="ru-RU"/>
        </w:rPr>
      </w:pPr>
      <w:r w:rsidRPr="00D079B5">
        <w:rPr>
          <w:rFonts w:ascii="Times New Roman" w:eastAsia="Times New Roman" w:hAnsi="Times New Roman" w:cs="Times New Roman"/>
          <w:b/>
          <w:sz w:val="24"/>
          <w:szCs w:val="24"/>
          <w:lang w:eastAsia="ru-RU"/>
        </w:rPr>
        <w:t>РАСПРОСТРАНЯЕТСЯ    БЕСПЛАТНО                                                                                     КИРЗИНСКИЙ  ВЕСТНИК</w:t>
      </w:r>
    </w:p>
    <w:p w:rsidR="0003385E" w:rsidRPr="00D079B5" w:rsidRDefault="0003385E" w:rsidP="0003385E">
      <w:pPr>
        <w:tabs>
          <w:tab w:val="right" w:pos="9355"/>
        </w:tabs>
        <w:spacing w:after="0" w:line="240" w:lineRule="auto"/>
        <w:jc w:val="right"/>
        <w:rPr>
          <w:rFonts w:ascii="Times New Roman" w:eastAsia="Times New Roman" w:hAnsi="Times New Roman" w:cs="Times New Roman"/>
          <w:b/>
          <w:sz w:val="24"/>
          <w:szCs w:val="24"/>
          <w:lang w:eastAsia="ru-RU"/>
        </w:rPr>
      </w:pPr>
      <w:r w:rsidRPr="00D079B5">
        <w:rPr>
          <w:rFonts w:ascii="Times New Roman" w:eastAsia="Times New Roman" w:hAnsi="Times New Roman" w:cs="Times New Roman"/>
          <w:b/>
          <w:sz w:val="24"/>
          <w:szCs w:val="24"/>
          <w:lang w:eastAsia="ru-RU"/>
        </w:rPr>
        <w:tab/>
        <w:t xml:space="preserve">         ПЕРИОДИЧЕСКОЕ  ПЕЧАТНОЕ  </w:t>
      </w:r>
    </w:p>
    <w:p w:rsidR="0003385E" w:rsidRPr="00D079B5" w:rsidRDefault="0003385E" w:rsidP="0003385E">
      <w:pPr>
        <w:tabs>
          <w:tab w:val="left" w:pos="5620"/>
          <w:tab w:val="right" w:pos="9355"/>
        </w:tabs>
        <w:spacing w:after="0" w:line="240" w:lineRule="auto"/>
        <w:jc w:val="right"/>
        <w:rPr>
          <w:rFonts w:ascii="Times New Roman" w:eastAsia="Times New Roman" w:hAnsi="Times New Roman" w:cs="Times New Roman"/>
          <w:b/>
          <w:color w:val="000000"/>
          <w:sz w:val="24"/>
          <w:szCs w:val="24"/>
          <w:lang w:eastAsia="ru-RU"/>
        </w:rPr>
      </w:pPr>
      <w:r w:rsidRPr="00D079B5">
        <w:rPr>
          <w:rFonts w:ascii="Times New Roman" w:eastAsia="Times New Roman" w:hAnsi="Times New Roman" w:cs="Times New Roman"/>
          <w:b/>
          <w:sz w:val="24"/>
          <w:szCs w:val="24"/>
          <w:lang w:eastAsia="ru-RU"/>
        </w:rPr>
        <w:tab/>
      </w:r>
      <w:r w:rsidRPr="00D079B5">
        <w:rPr>
          <w:rFonts w:ascii="Times New Roman" w:eastAsia="Times New Roman" w:hAnsi="Times New Roman" w:cs="Times New Roman"/>
          <w:b/>
          <w:color w:val="000000"/>
          <w:sz w:val="24"/>
          <w:szCs w:val="24"/>
          <w:lang w:eastAsia="ru-RU"/>
        </w:rPr>
        <w:t xml:space="preserve">             ИЗДАНИЕ  №</w:t>
      </w:r>
      <w:r w:rsidR="0022358F">
        <w:rPr>
          <w:rFonts w:ascii="Times New Roman" w:eastAsia="Times New Roman" w:hAnsi="Times New Roman" w:cs="Times New Roman"/>
          <w:b/>
          <w:color w:val="000000"/>
          <w:sz w:val="24"/>
          <w:szCs w:val="24"/>
          <w:lang w:eastAsia="ru-RU"/>
        </w:rPr>
        <w:t xml:space="preserve"> </w:t>
      </w:r>
      <w:r w:rsidR="006E3D99">
        <w:rPr>
          <w:rFonts w:ascii="Times New Roman" w:eastAsia="Times New Roman" w:hAnsi="Times New Roman" w:cs="Times New Roman"/>
          <w:b/>
          <w:color w:val="000000"/>
          <w:sz w:val="24"/>
          <w:szCs w:val="24"/>
          <w:lang w:eastAsia="ru-RU"/>
        </w:rPr>
        <w:t>2</w:t>
      </w:r>
      <w:r w:rsidR="001C4DA8">
        <w:rPr>
          <w:rFonts w:ascii="Times New Roman" w:eastAsia="Times New Roman" w:hAnsi="Times New Roman" w:cs="Times New Roman"/>
          <w:b/>
          <w:color w:val="000000"/>
          <w:sz w:val="24"/>
          <w:szCs w:val="24"/>
          <w:lang w:eastAsia="ru-RU"/>
        </w:rPr>
        <w:t>4</w:t>
      </w:r>
    </w:p>
    <w:p w:rsidR="0003385E" w:rsidRPr="00D079B5" w:rsidRDefault="001C4DA8" w:rsidP="0003385E">
      <w:pPr>
        <w:tabs>
          <w:tab w:val="left" w:pos="5620"/>
          <w:tab w:val="right" w:pos="9355"/>
        </w:tabs>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01</w:t>
      </w:r>
      <w:r w:rsidR="0077539F">
        <w:rPr>
          <w:rFonts w:ascii="Times New Roman" w:eastAsia="Times New Roman" w:hAnsi="Times New Roman" w:cs="Times New Roman"/>
          <w:b/>
          <w:sz w:val="24"/>
          <w:szCs w:val="24"/>
          <w:lang w:eastAsia="ru-RU"/>
        </w:rPr>
        <w:t>.</w:t>
      </w:r>
      <w:r w:rsidR="0003385E" w:rsidRPr="00D079B5">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7</w:t>
      </w:r>
      <w:bookmarkStart w:id="0" w:name="_GoBack"/>
      <w:bookmarkEnd w:id="0"/>
      <w:r w:rsidR="0003385E" w:rsidRPr="00D079B5">
        <w:rPr>
          <w:rFonts w:ascii="Times New Roman" w:eastAsia="Times New Roman" w:hAnsi="Times New Roman" w:cs="Times New Roman"/>
          <w:b/>
          <w:sz w:val="24"/>
          <w:szCs w:val="24"/>
          <w:lang w:eastAsia="ru-RU"/>
        </w:rPr>
        <w:t>. 2022   года</w:t>
      </w:r>
    </w:p>
    <w:p w:rsidR="0003385E" w:rsidRPr="00D079B5" w:rsidRDefault="0003385E" w:rsidP="0003385E">
      <w:pPr>
        <w:spacing w:after="0" w:line="240" w:lineRule="auto"/>
        <w:jc w:val="right"/>
        <w:rPr>
          <w:rFonts w:ascii="Times New Roman" w:eastAsia="Times New Roman" w:hAnsi="Times New Roman" w:cs="Times New Roman"/>
          <w:b/>
          <w:sz w:val="24"/>
          <w:szCs w:val="24"/>
          <w:lang w:eastAsia="ru-RU"/>
        </w:rPr>
      </w:pPr>
      <w:r w:rsidRPr="00D079B5">
        <w:rPr>
          <w:rFonts w:ascii="Times New Roman" w:eastAsia="Times New Roman" w:hAnsi="Times New Roman" w:cs="Times New Roman"/>
          <w:b/>
          <w:sz w:val="24"/>
          <w:szCs w:val="24"/>
          <w:lang w:eastAsia="ru-RU"/>
        </w:rPr>
        <w:t xml:space="preserve">                                                                                                                                                 НАШ   АДРЕС  И ТЕЛЕФОН:</w:t>
      </w:r>
    </w:p>
    <w:p w:rsidR="0003385E" w:rsidRPr="00D079B5" w:rsidRDefault="0003385E" w:rsidP="0003385E">
      <w:pPr>
        <w:spacing w:after="0" w:line="240" w:lineRule="auto"/>
        <w:jc w:val="right"/>
        <w:rPr>
          <w:rFonts w:ascii="Times New Roman" w:eastAsia="Times New Roman" w:hAnsi="Times New Roman" w:cs="Times New Roman"/>
          <w:b/>
          <w:sz w:val="24"/>
          <w:szCs w:val="24"/>
          <w:lang w:eastAsia="ru-RU"/>
        </w:rPr>
      </w:pPr>
      <w:r w:rsidRPr="00D079B5">
        <w:rPr>
          <w:rFonts w:ascii="Times New Roman" w:eastAsia="Times New Roman" w:hAnsi="Times New Roman" w:cs="Times New Roman"/>
          <w:b/>
          <w:sz w:val="24"/>
          <w:szCs w:val="24"/>
          <w:lang w:eastAsia="ru-RU"/>
        </w:rPr>
        <w:t>633290, НОВОСИБИРСКАЯ ОБЛАСТЬ</w:t>
      </w:r>
    </w:p>
    <w:p w:rsidR="0003385E" w:rsidRPr="00D079B5" w:rsidRDefault="0003385E" w:rsidP="0003385E">
      <w:pPr>
        <w:spacing w:after="0" w:line="240" w:lineRule="auto"/>
        <w:jc w:val="right"/>
        <w:rPr>
          <w:rFonts w:ascii="Times New Roman" w:eastAsia="Times New Roman" w:hAnsi="Times New Roman" w:cs="Times New Roman"/>
          <w:b/>
          <w:sz w:val="24"/>
          <w:szCs w:val="24"/>
          <w:lang w:eastAsia="ru-RU"/>
        </w:rPr>
      </w:pPr>
      <w:r w:rsidRPr="00D079B5">
        <w:rPr>
          <w:rFonts w:ascii="Times New Roman" w:eastAsia="Times New Roman" w:hAnsi="Times New Roman" w:cs="Times New Roman"/>
          <w:b/>
          <w:sz w:val="24"/>
          <w:szCs w:val="24"/>
          <w:lang w:eastAsia="ru-RU"/>
        </w:rPr>
        <w:t>ОРДЫНСКИЙ  РАЙОН</w:t>
      </w:r>
    </w:p>
    <w:p w:rsidR="0003385E" w:rsidRPr="00D079B5" w:rsidRDefault="0003385E" w:rsidP="0003385E">
      <w:pPr>
        <w:spacing w:after="0" w:line="240" w:lineRule="auto"/>
        <w:jc w:val="right"/>
        <w:rPr>
          <w:rFonts w:ascii="Times New Roman" w:eastAsia="Times New Roman" w:hAnsi="Times New Roman" w:cs="Times New Roman"/>
          <w:b/>
          <w:sz w:val="24"/>
          <w:szCs w:val="24"/>
          <w:lang w:eastAsia="ru-RU"/>
        </w:rPr>
      </w:pPr>
      <w:r w:rsidRPr="00D079B5">
        <w:rPr>
          <w:rFonts w:ascii="Times New Roman" w:eastAsia="Times New Roman" w:hAnsi="Times New Roman" w:cs="Times New Roman"/>
          <w:b/>
          <w:sz w:val="24"/>
          <w:szCs w:val="24"/>
          <w:lang w:eastAsia="ru-RU"/>
        </w:rPr>
        <w:t>СЕЛО КИРЗА</w:t>
      </w:r>
    </w:p>
    <w:p w:rsidR="0003385E" w:rsidRPr="00D079B5" w:rsidRDefault="0003385E" w:rsidP="0003385E">
      <w:pPr>
        <w:spacing w:after="0" w:line="240" w:lineRule="auto"/>
        <w:jc w:val="right"/>
        <w:rPr>
          <w:rFonts w:ascii="Times New Roman" w:eastAsia="Times New Roman" w:hAnsi="Times New Roman" w:cs="Times New Roman"/>
          <w:b/>
          <w:sz w:val="24"/>
          <w:szCs w:val="24"/>
          <w:lang w:eastAsia="ru-RU"/>
        </w:rPr>
      </w:pPr>
      <w:r w:rsidRPr="00D079B5">
        <w:rPr>
          <w:rFonts w:ascii="Times New Roman" w:eastAsia="Times New Roman" w:hAnsi="Times New Roman" w:cs="Times New Roman"/>
          <w:b/>
          <w:sz w:val="24"/>
          <w:szCs w:val="24"/>
          <w:lang w:eastAsia="ru-RU"/>
        </w:rPr>
        <w:t>УЛИЦА ШКОЛЬНАЯ № 30</w:t>
      </w:r>
    </w:p>
    <w:p w:rsidR="00A26755" w:rsidRPr="0003385E" w:rsidRDefault="0003385E" w:rsidP="00CA3EF0">
      <w:pPr>
        <w:tabs>
          <w:tab w:val="left" w:pos="2655"/>
        </w:tabs>
        <w:jc w:val="right"/>
      </w:pPr>
      <w:r w:rsidRPr="0003385E">
        <w:rPr>
          <w:rFonts w:ascii="Times New Roman" w:eastAsia="Times New Roman" w:hAnsi="Times New Roman" w:cs="Times New Roman"/>
          <w:b/>
          <w:lang w:eastAsia="ru-RU"/>
        </w:rPr>
        <w:t>ТЕЛ\ФАКС (8- 38359)</w:t>
      </w:r>
      <w:r w:rsidR="00B76D7A">
        <w:rPr>
          <w:rFonts w:ascii="Times New Roman" w:eastAsia="Times New Roman" w:hAnsi="Times New Roman" w:cs="Times New Roman"/>
          <w:b/>
          <w:lang w:eastAsia="ru-RU"/>
        </w:rPr>
        <w:t>37-</w:t>
      </w:r>
      <w:r w:rsidR="009E2211">
        <w:rPr>
          <w:rFonts w:ascii="Times New Roman" w:eastAsia="Times New Roman" w:hAnsi="Times New Roman" w:cs="Times New Roman"/>
          <w:b/>
          <w:lang w:eastAsia="ru-RU"/>
        </w:rPr>
        <w:t>131</w:t>
      </w:r>
    </w:p>
    <w:sectPr w:rsidR="00A26755" w:rsidRPr="0003385E" w:rsidSect="00105541">
      <w:headerReference w:type="default" r:id="rId14"/>
      <w:headerReference w:type="first" r:id="rId15"/>
      <w:pgSz w:w="11906" w:h="16838"/>
      <w:pgMar w:top="426" w:right="850"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7BD" w:rsidRDefault="006117BD">
      <w:pPr>
        <w:spacing w:after="0" w:line="240" w:lineRule="auto"/>
      </w:pPr>
      <w:r>
        <w:separator/>
      </w:r>
    </w:p>
  </w:endnote>
  <w:endnote w:type="continuationSeparator" w:id="0">
    <w:p w:rsidR="006117BD" w:rsidRDefault="0061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Quattrocento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7BD" w:rsidRDefault="006117BD">
      <w:pPr>
        <w:spacing w:after="0" w:line="240" w:lineRule="auto"/>
      </w:pPr>
      <w:r>
        <w:separator/>
      </w:r>
    </w:p>
  </w:footnote>
  <w:footnote w:type="continuationSeparator" w:id="0">
    <w:p w:rsidR="006117BD" w:rsidRDefault="0061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DA8" w:rsidRDefault="001C4DA8" w:rsidP="00763CBF">
    <w:pPr>
      <w:pStyle w:val="af"/>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1C4DA8" w:rsidRDefault="001C4DA8">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DA8" w:rsidRDefault="001C4DA8" w:rsidP="00763CBF">
    <w:pPr>
      <w:pStyle w:val="af"/>
      <w:framePr w:wrap="around" w:vAnchor="text" w:hAnchor="margin" w:xAlign="center" w:y="1"/>
      <w:rPr>
        <w:rStyle w:val="af3"/>
      </w:rPr>
    </w:pPr>
  </w:p>
  <w:p w:rsidR="001C4DA8" w:rsidRDefault="001C4DA8" w:rsidP="003127D3">
    <w:pPr>
      <w:pStyle w:val="af"/>
      <w:tabs>
        <w:tab w:val="clear" w:pos="4677"/>
        <w:tab w:val="clear" w:pos="9355"/>
        <w:tab w:val="left" w:pos="4620"/>
        <w:tab w:val="left" w:pos="14415"/>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7BD" w:rsidRDefault="001C4DA8">
    <w:pPr>
      <w:pStyle w:val="af"/>
    </w:pPr>
    <w:r>
      <w:pict>
        <v:shapetype id="_x0000_t202" coordsize="21600,21600" o:spt="202" path="m,l,21600r21600,l21600,xe">
          <v:stroke joinstyle="miter"/>
          <v:path gradientshapeok="t" o:connecttype="rect"/>
        </v:shapetype>
        <v:shape id="_x0000_s2049" type="#_x0000_t202" style="position:absolute;margin-left:0;margin-top:.05pt;width:6.95pt;height:1.6pt;z-index:251659264;mso-wrap-distance-left:0;mso-wrap-distance-right:0;mso-position-horizontal:center;mso-position-horizontal-relative:margin" stroked="f">
          <v:fill opacity="0" color2="black"/>
          <v:textbox inset="0,0,0,0">
            <w:txbxContent>
              <w:p w:rsidR="006117BD" w:rsidRDefault="006117BD">
                <w:pPr>
                  <w:pStyle w:val="af"/>
                </w:pPr>
                <w:r>
                  <w:rPr>
                    <w:rStyle w:val="af3"/>
                    <w:rFonts w:eastAsiaTheme="majorEastAsia"/>
                  </w:rPr>
                  <w:fldChar w:fldCharType="begin"/>
                </w:r>
                <w:r>
                  <w:rPr>
                    <w:rStyle w:val="af3"/>
                    <w:rFonts w:eastAsiaTheme="majorEastAsia"/>
                  </w:rPr>
                  <w:instrText xml:space="preserve"> PAGE </w:instrText>
                </w:r>
                <w:r>
                  <w:rPr>
                    <w:rStyle w:val="af3"/>
                    <w:rFonts w:eastAsiaTheme="majorEastAsia"/>
                  </w:rPr>
                  <w:fldChar w:fldCharType="separate"/>
                </w:r>
                <w:r w:rsidR="001C4DA8">
                  <w:rPr>
                    <w:rStyle w:val="af3"/>
                    <w:rFonts w:eastAsiaTheme="majorEastAsia"/>
                    <w:noProof/>
                  </w:rPr>
                  <w:t>43</w:t>
                </w:r>
                <w:r>
                  <w:rPr>
                    <w:rStyle w:val="af3"/>
                    <w:rFonts w:eastAsiaTheme="majorEastAsia"/>
                  </w:rPr>
                  <w:fldChar w:fldCharType="end"/>
                </w:r>
              </w:p>
            </w:txbxContent>
          </v:textbox>
          <w10:wrap type="square" side="largest" anchorx="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7BD" w:rsidRDefault="006117BD" w:rsidP="00236B35">
    <w:pPr>
      <w:pStyle w:val="af"/>
      <w:tabs>
        <w:tab w:val="clear" w:pos="4677"/>
        <w:tab w:val="clear" w:pos="9355"/>
        <w:tab w:val="left" w:pos="400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26"/>
        </w:tabs>
        <w:ind w:left="858" w:hanging="432"/>
      </w:pPr>
    </w:lvl>
    <w:lvl w:ilvl="1">
      <w:start w:val="1"/>
      <w:numFmt w:val="none"/>
      <w:pStyle w:val="2"/>
      <w:suff w:val="nothing"/>
      <w:lvlText w:val=""/>
      <w:lvlJc w:val="left"/>
      <w:pPr>
        <w:tabs>
          <w:tab w:val="num" w:pos="426"/>
        </w:tabs>
        <w:ind w:left="1002" w:hanging="576"/>
      </w:pPr>
    </w:lvl>
    <w:lvl w:ilvl="2">
      <w:start w:val="1"/>
      <w:numFmt w:val="none"/>
      <w:suff w:val="nothing"/>
      <w:lvlText w:val=""/>
      <w:lvlJc w:val="left"/>
      <w:pPr>
        <w:tabs>
          <w:tab w:val="num" w:pos="426"/>
        </w:tabs>
        <w:ind w:left="1146" w:hanging="720"/>
      </w:pPr>
    </w:lvl>
    <w:lvl w:ilvl="3">
      <w:start w:val="1"/>
      <w:numFmt w:val="none"/>
      <w:suff w:val="nothing"/>
      <w:lvlText w:val=""/>
      <w:lvlJc w:val="left"/>
      <w:pPr>
        <w:tabs>
          <w:tab w:val="num" w:pos="426"/>
        </w:tabs>
        <w:ind w:left="1290" w:hanging="864"/>
      </w:pPr>
    </w:lvl>
    <w:lvl w:ilvl="4">
      <w:start w:val="1"/>
      <w:numFmt w:val="none"/>
      <w:suff w:val="nothing"/>
      <w:lvlText w:val=""/>
      <w:lvlJc w:val="left"/>
      <w:pPr>
        <w:tabs>
          <w:tab w:val="num" w:pos="426"/>
        </w:tabs>
        <w:ind w:left="1434" w:hanging="1008"/>
      </w:pPr>
    </w:lvl>
    <w:lvl w:ilvl="5">
      <w:start w:val="1"/>
      <w:numFmt w:val="none"/>
      <w:suff w:val="nothing"/>
      <w:lvlText w:val=""/>
      <w:lvlJc w:val="left"/>
      <w:pPr>
        <w:tabs>
          <w:tab w:val="num" w:pos="426"/>
        </w:tabs>
        <w:ind w:left="1578" w:hanging="1152"/>
      </w:pPr>
    </w:lvl>
    <w:lvl w:ilvl="6">
      <w:start w:val="1"/>
      <w:numFmt w:val="none"/>
      <w:suff w:val="nothing"/>
      <w:lvlText w:val=""/>
      <w:lvlJc w:val="left"/>
      <w:pPr>
        <w:tabs>
          <w:tab w:val="num" w:pos="426"/>
        </w:tabs>
        <w:ind w:left="1722" w:hanging="1296"/>
      </w:pPr>
    </w:lvl>
    <w:lvl w:ilvl="7">
      <w:start w:val="1"/>
      <w:numFmt w:val="none"/>
      <w:suff w:val="nothing"/>
      <w:lvlText w:val=""/>
      <w:lvlJc w:val="left"/>
      <w:pPr>
        <w:tabs>
          <w:tab w:val="num" w:pos="426"/>
        </w:tabs>
        <w:ind w:left="1866" w:hanging="1440"/>
      </w:pPr>
    </w:lvl>
    <w:lvl w:ilvl="8">
      <w:start w:val="1"/>
      <w:numFmt w:val="none"/>
      <w:suff w:val="nothing"/>
      <w:lvlText w:val=""/>
      <w:lvlJc w:val="left"/>
      <w:pPr>
        <w:tabs>
          <w:tab w:val="num" w:pos="426"/>
        </w:tabs>
        <w:ind w:left="2010" w:hanging="1584"/>
      </w:pPr>
    </w:lvl>
  </w:abstractNum>
  <w:abstractNum w:abstractNumId="1">
    <w:nsid w:val="069536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93B4EF5"/>
    <w:multiLevelType w:val="singleLevel"/>
    <w:tmpl w:val="AF74A4FE"/>
    <w:lvl w:ilvl="0">
      <w:start w:val="1"/>
      <w:numFmt w:val="decimal"/>
      <w:lvlText w:val="1.%1."/>
      <w:legacy w:legacy="1" w:legacySpace="0" w:legacyIndent="454"/>
      <w:lvlJc w:val="left"/>
      <w:pPr>
        <w:ind w:left="0" w:firstLine="0"/>
      </w:pPr>
      <w:rPr>
        <w:rFonts w:ascii="Times New Roman" w:hAnsi="Times New Roman" w:cs="Times New Roman" w:hint="default"/>
      </w:rPr>
    </w:lvl>
  </w:abstractNum>
  <w:abstractNum w:abstractNumId="3">
    <w:nsid w:val="095C3B9A"/>
    <w:multiLevelType w:val="hybridMultilevel"/>
    <w:tmpl w:val="92703DD0"/>
    <w:lvl w:ilvl="0" w:tplc="04190011">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533243"/>
    <w:multiLevelType w:val="hybridMultilevel"/>
    <w:tmpl w:val="6A8AB550"/>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127F72"/>
    <w:multiLevelType w:val="hybridMultilevel"/>
    <w:tmpl w:val="473E96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64554B"/>
    <w:multiLevelType w:val="hybridMultilevel"/>
    <w:tmpl w:val="80DE57CA"/>
    <w:lvl w:ilvl="0" w:tplc="4F68C22A">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1D017182"/>
    <w:multiLevelType w:val="hybridMultilevel"/>
    <w:tmpl w:val="509CD9FE"/>
    <w:lvl w:ilvl="0" w:tplc="B8F0692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8">
    <w:nsid w:val="27471009"/>
    <w:multiLevelType w:val="multilevel"/>
    <w:tmpl w:val="CACA53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7E41377"/>
    <w:multiLevelType w:val="hybridMultilevel"/>
    <w:tmpl w:val="FCCE2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E56211"/>
    <w:multiLevelType w:val="hybridMultilevel"/>
    <w:tmpl w:val="A9940EEC"/>
    <w:lvl w:ilvl="0" w:tplc="59745398">
      <w:start w:val="1"/>
      <w:numFmt w:val="decimal"/>
      <w:lvlText w:val="%1."/>
      <w:lvlJc w:val="left"/>
      <w:pPr>
        <w:tabs>
          <w:tab w:val="num" w:pos="828"/>
        </w:tabs>
        <w:ind w:left="828" w:hanging="468"/>
      </w:pPr>
      <w:rPr>
        <w:rFonts w:hint="default"/>
      </w:rPr>
    </w:lvl>
    <w:lvl w:ilvl="1" w:tplc="BDD896C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9E549A"/>
    <w:multiLevelType w:val="hybridMultilevel"/>
    <w:tmpl w:val="C8562234"/>
    <w:lvl w:ilvl="0" w:tplc="5980135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DC21830"/>
    <w:multiLevelType w:val="hybridMultilevel"/>
    <w:tmpl w:val="C3F2AC20"/>
    <w:lvl w:ilvl="0" w:tplc="0419000F">
      <w:start w:val="1"/>
      <w:numFmt w:val="decimal"/>
      <w:lvlText w:val="%1."/>
      <w:lvlJc w:val="left"/>
      <w:pPr>
        <w:tabs>
          <w:tab w:val="num" w:pos="720"/>
        </w:tabs>
        <w:ind w:left="720" w:hanging="360"/>
      </w:pPr>
      <w:rPr>
        <w:rFonts w:hint="default"/>
      </w:rPr>
    </w:lvl>
    <w:lvl w:ilvl="1" w:tplc="EB56F24A">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E5F34C6"/>
    <w:multiLevelType w:val="hybridMultilevel"/>
    <w:tmpl w:val="39306070"/>
    <w:lvl w:ilvl="0" w:tplc="CDAA8428">
      <w:start w:val="1"/>
      <w:numFmt w:val="decimal"/>
      <w:lvlText w:val="%1."/>
      <w:lvlJc w:val="left"/>
      <w:pPr>
        <w:tabs>
          <w:tab w:val="num" w:pos="804"/>
        </w:tabs>
        <w:ind w:left="804" w:hanging="444"/>
      </w:pPr>
      <w:rPr>
        <w:rFonts w:hint="default"/>
      </w:rPr>
    </w:lvl>
    <w:lvl w:ilvl="1" w:tplc="0192AA3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6E81C89"/>
    <w:multiLevelType w:val="hybridMultilevel"/>
    <w:tmpl w:val="30F6947E"/>
    <w:lvl w:ilvl="0" w:tplc="F264A4C2">
      <w:start w:val="1"/>
      <w:numFmt w:val="decimal"/>
      <w:lvlText w:val="%1)"/>
      <w:lvlJc w:val="left"/>
      <w:pPr>
        <w:ind w:left="1410"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1A3DA7"/>
    <w:multiLevelType w:val="multilevel"/>
    <w:tmpl w:val="8C9E2D0C"/>
    <w:lvl w:ilvl="0">
      <w:start w:val="1"/>
      <w:numFmt w:val="decimal"/>
      <w:lvlText w:val="%1."/>
      <w:lvlJc w:val="left"/>
      <w:pPr>
        <w:ind w:left="858" w:hanging="360"/>
      </w:pPr>
      <w:rPr>
        <w:rFonts w:hint="default"/>
      </w:rPr>
    </w:lvl>
    <w:lvl w:ilvl="1">
      <w:start w:val="1"/>
      <w:numFmt w:val="decimal"/>
      <w:isLgl/>
      <w:lvlText w:val="%1.%2."/>
      <w:lvlJc w:val="left"/>
      <w:pPr>
        <w:ind w:left="1578" w:hanging="720"/>
      </w:pPr>
      <w:rPr>
        <w:rFonts w:hint="default"/>
      </w:rPr>
    </w:lvl>
    <w:lvl w:ilvl="2">
      <w:start w:val="1"/>
      <w:numFmt w:val="decimal"/>
      <w:isLgl/>
      <w:lvlText w:val="%1.%2.%3."/>
      <w:lvlJc w:val="left"/>
      <w:pPr>
        <w:ind w:left="1938" w:hanging="720"/>
      </w:pPr>
      <w:rPr>
        <w:rFonts w:hint="default"/>
      </w:rPr>
    </w:lvl>
    <w:lvl w:ilvl="3">
      <w:start w:val="1"/>
      <w:numFmt w:val="decimal"/>
      <w:isLgl/>
      <w:lvlText w:val="%1.%2.%3.%4."/>
      <w:lvlJc w:val="left"/>
      <w:pPr>
        <w:ind w:left="2658" w:hanging="1080"/>
      </w:pPr>
      <w:rPr>
        <w:rFonts w:hint="default"/>
      </w:rPr>
    </w:lvl>
    <w:lvl w:ilvl="4">
      <w:start w:val="1"/>
      <w:numFmt w:val="decimal"/>
      <w:isLgl/>
      <w:lvlText w:val="%1.%2.%3.%4.%5."/>
      <w:lvlJc w:val="left"/>
      <w:pPr>
        <w:ind w:left="3018" w:hanging="1080"/>
      </w:pPr>
      <w:rPr>
        <w:rFonts w:hint="default"/>
      </w:rPr>
    </w:lvl>
    <w:lvl w:ilvl="5">
      <w:start w:val="1"/>
      <w:numFmt w:val="decimal"/>
      <w:isLgl/>
      <w:lvlText w:val="%1.%2.%3.%4.%5.%6."/>
      <w:lvlJc w:val="left"/>
      <w:pPr>
        <w:ind w:left="3738" w:hanging="1440"/>
      </w:pPr>
      <w:rPr>
        <w:rFonts w:hint="default"/>
      </w:rPr>
    </w:lvl>
    <w:lvl w:ilvl="6">
      <w:start w:val="1"/>
      <w:numFmt w:val="decimal"/>
      <w:isLgl/>
      <w:lvlText w:val="%1.%2.%3.%4.%5.%6.%7."/>
      <w:lvlJc w:val="left"/>
      <w:pPr>
        <w:ind w:left="4458" w:hanging="1800"/>
      </w:pPr>
      <w:rPr>
        <w:rFonts w:hint="default"/>
      </w:rPr>
    </w:lvl>
    <w:lvl w:ilvl="7">
      <w:start w:val="1"/>
      <w:numFmt w:val="decimal"/>
      <w:isLgl/>
      <w:lvlText w:val="%1.%2.%3.%4.%5.%6.%7.%8."/>
      <w:lvlJc w:val="left"/>
      <w:pPr>
        <w:ind w:left="4818" w:hanging="1800"/>
      </w:pPr>
      <w:rPr>
        <w:rFonts w:hint="default"/>
      </w:rPr>
    </w:lvl>
    <w:lvl w:ilvl="8">
      <w:start w:val="1"/>
      <w:numFmt w:val="decimal"/>
      <w:isLgl/>
      <w:lvlText w:val="%1.%2.%3.%4.%5.%6.%7.%8.%9."/>
      <w:lvlJc w:val="left"/>
      <w:pPr>
        <w:ind w:left="5538" w:hanging="2160"/>
      </w:pPr>
      <w:rPr>
        <w:rFonts w:hint="default"/>
      </w:rPr>
    </w:lvl>
  </w:abstractNum>
  <w:abstractNum w:abstractNumId="16">
    <w:nsid w:val="44774D9B"/>
    <w:multiLevelType w:val="multilevel"/>
    <w:tmpl w:val="04244752"/>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nsid w:val="451B610D"/>
    <w:multiLevelType w:val="hybridMultilevel"/>
    <w:tmpl w:val="999440E2"/>
    <w:lvl w:ilvl="0" w:tplc="0419000F">
      <w:start w:val="1"/>
      <w:numFmt w:val="decimal"/>
      <w:lvlText w:val="%1."/>
      <w:lvlJc w:val="left"/>
      <w:pPr>
        <w:tabs>
          <w:tab w:val="num" w:pos="720"/>
        </w:tabs>
        <w:ind w:left="720" w:hanging="360"/>
      </w:pPr>
      <w:rPr>
        <w:rFonts w:hint="default"/>
      </w:rPr>
    </w:lvl>
    <w:lvl w:ilvl="1" w:tplc="9D38E63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93F2AE6"/>
    <w:multiLevelType w:val="hybridMultilevel"/>
    <w:tmpl w:val="98EADC1A"/>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CC02EB0"/>
    <w:multiLevelType w:val="hybridMultilevel"/>
    <w:tmpl w:val="BE9E3C14"/>
    <w:lvl w:ilvl="0" w:tplc="23E46F5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8055BC"/>
    <w:multiLevelType w:val="hybridMultilevel"/>
    <w:tmpl w:val="9432E69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EAB47C4"/>
    <w:multiLevelType w:val="hybridMultilevel"/>
    <w:tmpl w:val="CE0C5E46"/>
    <w:lvl w:ilvl="0" w:tplc="7554A2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0947564"/>
    <w:multiLevelType w:val="multilevel"/>
    <w:tmpl w:val="A246D2D6"/>
    <w:lvl w:ilvl="0">
      <w:start w:val="2"/>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nsid w:val="52EF6B18"/>
    <w:multiLevelType w:val="hybridMultilevel"/>
    <w:tmpl w:val="6C3C90DC"/>
    <w:lvl w:ilvl="0" w:tplc="0419000F">
      <w:start w:val="1"/>
      <w:numFmt w:val="decimal"/>
      <w:lvlText w:val="%1."/>
      <w:lvlJc w:val="left"/>
      <w:pPr>
        <w:tabs>
          <w:tab w:val="num" w:pos="900"/>
        </w:tabs>
        <w:ind w:left="900" w:hanging="360"/>
      </w:pPr>
      <w:rPr>
        <w:rFonts w:hint="default"/>
      </w:rPr>
    </w:lvl>
    <w:lvl w:ilvl="1" w:tplc="C86ECA6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6360AC4"/>
    <w:multiLevelType w:val="multilevel"/>
    <w:tmpl w:val="643255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5">
    <w:nsid w:val="5DD925F6"/>
    <w:multiLevelType w:val="multilevel"/>
    <w:tmpl w:val="B92A2414"/>
    <w:lvl w:ilvl="0">
      <w:start w:val="1"/>
      <w:numFmt w:val="decimal"/>
      <w:lvlText w:val="%1."/>
      <w:lvlJc w:val="left"/>
      <w:pPr>
        <w:ind w:left="1365" w:hanging="825"/>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6">
    <w:nsid w:val="5E216A32"/>
    <w:multiLevelType w:val="hybridMultilevel"/>
    <w:tmpl w:val="E584BA6A"/>
    <w:lvl w:ilvl="0" w:tplc="CBE48C4C">
      <w:start w:val="1"/>
      <w:numFmt w:val="decimal"/>
      <w:lvlText w:val="%1)"/>
      <w:lvlJc w:val="left"/>
      <w:pPr>
        <w:tabs>
          <w:tab w:val="num" w:pos="1125"/>
        </w:tabs>
        <w:ind w:left="1125" w:hanging="55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7">
    <w:nsid w:val="6311402A"/>
    <w:multiLevelType w:val="hybridMultilevel"/>
    <w:tmpl w:val="C0BC9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1309C3"/>
    <w:multiLevelType w:val="hybridMultilevel"/>
    <w:tmpl w:val="2E583C96"/>
    <w:lvl w:ilvl="0" w:tplc="FBCEA27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6437587D"/>
    <w:multiLevelType w:val="hybridMultilevel"/>
    <w:tmpl w:val="EC54189E"/>
    <w:lvl w:ilvl="0" w:tplc="7F7AD496">
      <w:start w:val="1"/>
      <w:numFmt w:val="decimal"/>
      <w:lvlText w:val="%1)"/>
      <w:lvlJc w:val="left"/>
      <w:pPr>
        <w:tabs>
          <w:tab w:val="num" w:pos="1332"/>
        </w:tabs>
        <w:ind w:left="1332" w:hanging="612"/>
      </w:pPr>
      <w:rPr>
        <w:rFonts w:hint="default"/>
      </w:rPr>
    </w:lvl>
    <w:lvl w:ilvl="1" w:tplc="B340405A">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44F6A48"/>
    <w:multiLevelType w:val="hybridMultilevel"/>
    <w:tmpl w:val="CA04B2FE"/>
    <w:lvl w:ilvl="0" w:tplc="94F4B866">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45A14A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871176C"/>
    <w:multiLevelType w:val="multilevel"/>
    <w:tmpl w:val="CFD004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3">
    <w:nsid w:val="6A3F39AD"/>
    <w:multiLevelType w:val="hybridMultilevel"/>
    <w:tmpl w:val="12A6D69C"/>
    <w:lvl w:ilvl="0" w:tplc="8228D75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6DCD2744"/>
    <w:multiLevelType w:val="multilevel"/>
    <w:tmpl w:val="B92A2414"/>
    <w:lvl w:ilvl="0">
      <w:start w:val="1"/>
      <w:numFmt w:val="decimal"/>
      <w:lvlText w:val="%1."/>
      <w:lvlJc w:val="left"/>
      <w:pPr>
        <w:ind w:left="825" w:hanging="825"/>
      </w:pPr>
      <w:rPr>
        <w:rFonts w:hint="default"/>
      </w:rPr>
    </w:lvl>
    <w:lvl w:ilvl="1">
      <w:start w:val="1"/>
      <w:numFmt w:val="decimal"/>
      <w:isLgl/>
      <w:lvlText w:val="%1.%2."/>
      <w:lvlJc w:val="left"/>
      <w:pPr>
        <w:ind w:left="1035" w:hanging="1035"/>
      </w:pPr>
      <w:rPr>
        <w:rFonts w:hint="default"/>
      </w:rPr>
    </w:lvl>
    <w:lvl w:ilvl="2">
      <w:start w:val="1"/>
      <w:numFmt w:val="decimal"/>
      <w:isLgl/>
      <w:lvlText w:val="%1.%2.%3."/>
      <w:lvlJc w:val="left"/>
      <w:pPr>
        <w:ind w:left="1035" w:hanging="103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nsid w:val="6FEF64CB"/>
    <w:multiLevelType w:val="hybridMultilevel"/>
    <w:tmpl w:val="251269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24B7A33"/>
    <w:multiLevelType w:val="hybridMultilevel"/>
    <w:tmpl w:val="9746F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E21EDE"/>
    <w:multiLevelType w:val="hybridMultilevel"/>
    <w:tmpl w:val="D5F23F38"/>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8">
    <w:nsid w:val="766607D8"/>
    <w:multiLevelType w:val="hybridMultilevel"/>
    <w:tmpl w:val="0826E5DA"/>
    <w:lvl w:ilvl="0" w:tplc="38B833B4">
      <w:start w:val="1"/>
      <w:numFmt w:val="decimal"/>
      <w:lvlText w:val="%1)"/>
      <w:lvlJc w:val="left"/>
      <w:pPr>
        <w:tabs>
          <w:tab w:val="num" w:pos="1125"/>
        </w:tabs>
        <w:ind w:left="1125" w:hanging="55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9">
    <w:nsid w:val="786B051A"/>
    <w:multiLevelType w:val="hybridMultilevel"/>
    <w:tmpl w:val="EA3EDE4A"/>
    <w:lvl w:ilvl="0" w:tplc="282EBFF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0">
    <w:nsid w:val="7AA3244F"/>
    <w:multiLevelType w:val="multilevel"/>
    <w:tmpl w:val="3A52C462"/>
    <w:lvl w:ilvl="0">
      <w:start w:val="2"/>
      <w:numFmt w:val="decimal"/>
      <w:lvlText w:val="%1."/>
      <w:lvlJc w:val="left"/>
      <w:pPr>
        <w:ind w:left="390" w:hanging="39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41">
    <w:nsid w:val="7BF118F1"/>
    <w:multiLevelType w:val="hybridMultilevel"/>
    <w:tmpl w:val="26A04B4A"/>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C3130D9"/>
    <w:multiLevelType w:val="hybridMultilevel"/>
    <w:tmpl w:val="33ACBEE0"/>
    <w:lvl w:ilvl="0" w:tplc="0CD0FF9A">
      <w:start w:val="1"/>
      <w:numFmt w:val="decimal"/>
      <w:lvlText w:val="%1."/>
      <w:lvlJc w:val="left"/>
      <w:pPr>
        <w:tabs>
          <w:tab w:val="num" w:pos="900"/>
        </w:tabs>
        <w:ind w:left="900" w:hanging="360"/>
      </w:pPr>
      <w:rPr>
        <w:rFonts w:ascii="Times New Roman" w:eastAsia="Times New Roman" w:hAnsi="Times New Roman" w:cs="Times New Roman"/>
      </w:rPr>
    </w:lvl>
    <w:lvl w:ilvl="1" w:tplc="9296EC96">
      <w:start w:val="1"/>
      <w:numFmt w:val="decimal"/>
      <w:lvlText w:val="%2)"/>
      <w:lvlJc w:val="left"/>
      <w:pPr>
        <w:tabs>
          <w:tab w:val="num" w:pos="1140"/>
        </w:tabs>
        <w:ind w:left="1140" w:hanging="42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3">
    <w:nsid w:val="7D3B139C"/>
    <w:multiLevelType w:val="hybridMultilevel"/>
    <w:tmpl w:val="8CF8A5F4"/>
    <w:lvl w:ilvl="0" w:tplc="0419000F">
      <w:start w:val="1"/>
      <w:numFmt w:val="decimal"/>
      <w:lvlText w:val="%1."/>
      <w:lvlJc w:val="left"/>
      <w:pPr>
        <w:tabs>
          <w:tab w:val="num" w:pos="720"/>
        </w:tabs>
        <w:ind w:left="720" w:hanging="360"/>
      </w:pPr>
      <w:rPr>
        <w:rFonts w:hint="default"/>
      </w:rPr>
    </w:lvl>
    <w:lvl w:ilvl="1" w:tplc="ED381BE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E031BB9"/>
    <w:multiLevelType w:val="hybridMultilevel"/>
    <w:tmpl w:val="73005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4254CF"/>
    <w:multiLevelType w:val="hybridMultilevel"/>
    <w:tmpl w:val="FEAA60DC"/>
    <w:lvl w:ilvl="0" w:tplc="1C08D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37"/>
  </w:num>
  <w:num w:numId="7">
    <w:abstractNumId w:val="20"/>
  </w:num>
  <w:num w:numId="8">
    <w:abstractNumId w:val="33"/>
  </w:num>
  <w:num w:numId="9">
    <w:abstractNumId w:val="35"/>
  </w:num>
  <w:num w:numId="10">
    <w:abstractNumId w:val="36"/>
  </w:num>
  <w:num w:numId="11">
    <w:abstractNumId w:val="14"/>
  </w:num>
  <w:num w:numId="12">
    <w:abstractNumId w:val="1"/>
  </w:num>
  <w:num w:numId="13">
    <w:abstractNumId w:val="17"/>
  </w:num>
  <w:num w:numId="14">
    <w:abstractNumId w:val="29"/>
  </w:num>
  <w:num w:numId="15">
    <w:abstractNumId w:val="43"/>
  </w:num>
  <w:num w:numId="16">
    <w:abstractNumId w:val="23"/>
  </w:num>
  <w:num w:numId="17">
    <w:abstractNumId w:val="10"/>
  </w:num>
  <w:num w:numId="18">
    <w:abstractNumId w:val="13"/>
  </w:num>
  <w:num w:numId="19">
    <w:abstractNumId w:val="42"/>
  </w:num>
  <w:num w:numId="20">
    <w:abstractNumId w:val="12"/>
  </w:num>
  <w:num w:numId="21">
    <w:abstractNumId w:val="26"/>
  </w:num>
  <w:num w:numId="22">
    <w:abstractNumId w:val="38"/>
  </w:num>
  <w:num w:numId="23">
    <w:abstractNumId w:val="7"/>
  </w:num>
  <w:num w:numId="24">
    <w:abstractNumId w:val="18"/>
  </w:num>
  <w:num w:numId="25">
    <w:abstractNumId w:val="3"/>
  </w:num>
  <w:num w:numId="26">
    <w:abstractNumId w:val="5"/>
  </w:num>
  <w:num w:numId="27">
    <w:abstractNumId w:val="28"/>
  </w:num>
  <w:num w:numId="28">
    <w:abstractNumId w:val="2"/>
    <w:lvlOverride w:ilvl="0">
      <w:startOverride w:val="1"/>
    </w:lvlOverride>
  </w:num>
  <w:num w:numId="29">
    <w:abstractNumId w:val="44"/>
  </w:num>
  <w:num w:numId="30">
    <w:abstractNumId w:val="45"/>
  </w:num>
  <w:num w:numId="31">
    <w:abstractNumId w:val="39"/>
  </w:num>
  <w:num w:numId="32">
    <w:abstractNumId w:val="27"/>
  </w:num>
  <w:num w:numId="33">
    <w:abstractNumId w:val="34"/>
  </w:num>
  <w:num w:numId="34">
    <w:abstractNumId w:val="25"/>
  </w:num>
  <w:num w:numId="35">
    <w:abstractNumId w:val="16"/>
  </w:num>
  <w:num w:numId="36">
    <w:abstractNumId w:val="22"/>
  </w:num>
  <w:num w:numId="37">
    <w:abstractNumId w:val="31"/>
  </w:num>
  <w:num w:numId="38">
    <w:abstractNumId w:val="9"/>
  </w:num>
  <w:num w:numId="39">
    <w:abstractNumId w:val="32"/>
  </w:num>
  <w:num w:numId="40">
    <w:abstractNumId w:val="24"/>
  </w:num>
  <w:num w:numId="41">
    <w:abstractNumId w:val="40"/>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30"/>
  </w:num>
  <w:num w:numId="45">
    <w:abstractNumId w:val="6"/>
  </w:num>
  <w:num w:numId="4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864C4"/>
    <w:rsid w:val="0003385E"/>
    <w:rsid w:val="0005533D"/>
    <w:rsid w:val="00062A8C"/>
    <w:rsid w:val="000A6911"/>
    <w:rsid w:val="000A79C2"/>
    <w:rsid w:val="00100734"/>
    <w:rsid w:val="00105541"/>
    <w:rsid w:val="0011114D"/>
    <w:rsid w:val="00154163"/>
    <w:rsid w:val="001869E0"/>
    <w:rsid w:val="001C4DA8"/>
    <w:rsid w:val="001C660B"/>
    <w:rsid w:val="001D3FFD"/>
    <w:rsid w:val="0022358F"/>
    <w:rsid w:val="00236B35"/>
    <w:rsid w:val="002747E7"/>
    <w:rsid w:val="00280EE8"/>
    <w:rsid w:val="00295524"/>
    <w:rsid w:val="002A6223"/>
    <w:rsid w:val="002D51BC"/>
    <w:rsid w:val="002F3674"/>
    <w:rsid w:val="003012DF"/>
    <w:rsid w:val="0030222D"/>
    <w:rsid w:val="00335254"/>
    <w:rsid w:val="0034180C"/>
    <w:rsid w:val="00382020"/>
    <w:rsid w:val="00387ECE"/>
    <w:rsid w:val="003A1099"/>
    <w:rsid w:val="003D1895"/>
    <w:rsid w:val="003F0C2F"/>
    <w:rsid w:val="003F26EE"/>
    <w:rsid w:val="003F71FA"/>
    <w:rsid w:val="004066D7"/>
    <w:rsid w:val="0041043D"/>
    <w:rsid w:val="004628DD"/>
    <w:rsid w:val="004E1412"/>
    <w:rsid w:val="0053082D"/>
    <w:rsid w:val="005501FE"/>
    <w:rsid w:val="00571531"/>
    <w:rsid w:val="005855E3"/>
    <w:rsid w:val="00593424"/>
    <w:rsid w:val="005B294F"/>
    <w:rsid w:val="005C7A35"/>
    <w:rsid w:val="005D366F"/>
    <w:rsid w:val="006009DB"/>
    <w:rsid w:val="00607445"/>
    <w:rsid w:val="006117BD"/>
    <w:rsid w:val="00625ABB"/>
    <w:rsid w:val="00696055"/>
    <w:rsid w:val="006E3D99"/>
    <w:rsid w:val="006E3E81"/>
    <w:rsid w:val="006F3BB0"/>
    <w:rsid w:val="006F647F"/>
    <w:rsid w:val="006F76D0"/>
    <w:rsid w:val="0077539F"/>
    <w:rsid w:val="00793F3D"/>
    <w:rsid w:val="007D425E"/>
    <w:rsid w:val="007E27AD"/>
    <w:rsid w:val="0082166E"/>
    <w:rsid w:val="00841547"/>
    <w:rsid w:val="00892C41"/>
    <w:rsid w:val="008C460C"/>
    <w:rsid w:val="008D0513"/>
    <w:rsid w:val="008D1665"/>
    <w:rsid w:val="008D5FBC"/>
    <w:rsid w:val="008E0801"/>
    <w:rsid w:val="00923FD3"/>
    <w:rsid w:val="009327F1"/>
    <w:rsid w:val="00934C54"/>
    <w:rsid w:val="00943BB0"/>
    <w:rsid w:val="009441C1"/>
    <w:rsid w:val="00945AF8"/>
    <w:rsid w:val="00957F68"/>
    <w:rsid w:val="009732E2"/>
    <w:rsid w:val="009C59B4"/>
    <w:rsid w:val="009E2211"/>
    <w:rsid w:val="009E7132"/>
    <w:rsid w:val="00A20B0F"/>
    <w:rsid w:val="00A26755"/>
    <w:rsid w:val="00A55B9D"/>
    <w:rsid w:val="00A821DC"/>
    <w:rsid w:val="00B13683"/>
    <w:rsid w:val="00B213F6"/>
    <w:rsid w:val="00B35016"/>
    <w:rsid w:val="00B35F70"/>
    <w:rsid w:val="00B57634"/>
    <w:rsid w:val="00B628FD"/>
    <w:rsid w:val="00B76D7A"/>
    <w:rsid w:val="00B97E34"/>
    <w:rsid w:val="00BB16E5"/>
    <w:rsid w:val="00C20CE6"/>
    <w:rsid w:val="00C372FF"/>
    <w:rsid w:val="00C51F79"/>
    <w:rsid w:val="00C623D7"/>
    <w:rsid w:val="00C672C9"/>
    <w:rsid w:val="00C834FE"/>
    <w:rsid w:val="00C84A04"/>
    <w:rsid w:val="00CA3EF0"/>
    <w:rsid w:val="00CB5CE4"/>
    <w:rsid w:val="00CB6572"/>
    <w:rsid w:val="00CC0BFE"/>
    <w:rsid w:val="00CD4B63"/>
    <w:rsid w:val="00CF047B"/>
    <w:rsid w:val="00D0214B"/>
    <w:rsid w:val="00D079B5"/>
    <w:rsid w:val="00D358CC"/>
    <w:rsid w:val="00D4341F"/>
    <w:rsid w:val="00D55A35"/>
    <w:rsid w:val="00D72E7E"/>
    <w:rsid w:val="00DD7686"/>
    <w:rsid w:val="00E012C5"/>
    <w:rsid w:val="00E258AD"/>
    <w:rsid w:val="00E34B75"/>
    <w:rsid w:val="00E47FD2"/>
    <w:rsid w:val="00E7664B"/>
    <w:rsid w:val="00E864C4"/>
    <w:rsid w:val="00EA32D3"/>
    <w:rsid w:val="00EB228A"/>
    <w:rsid w:val="00EB5CC6"/>
    <w:rsid w:val="00EC5861"/>
    <w:rsid w:val="00EF2770"/>
    <w:rsid w:val="00EF5B09"/>
    <w:rsid w:val="00F07B08"/>
    <w:rsid w:val="00FB35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HTML Variable"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F70"/>
  </w:style>
  <w:style w:type="paragraph" w:styleId="1">
    <w:name w:val="heading 1"/>
    <w:aliases w:val="!Части документа"/>
    <w:basedOn w:val="a"/>
    <w:next w:val="a"/>
    <w:link w:val="10"/>
    <w:qFormat/>
    <w:rsid w:val="002D51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3F0C2F"/>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
    <w:name w:val="heading 3"/>
    <w:aliases w:val="!Главы документа"/>
    <w:basedOn w:val="a"/>
    <w:link w:val="30"/>
    <w:qFormat/>
    <w:rsid w:val="00236B3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236B35"/>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qFormat/>
    <w:rsid w:val="00793F3D"/>
    <w:pPr>
      <w:keepNext/>
      <w:spacing w:after="0" w:line="240" w:lineRule="auto"/>
      <w:jc w:val="both"/>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793F3D"/>
    <w:pPr>
      <w:keepNext/>
      <w:spacing w:after="0" w:line="240" w:lineRule="auto"/>
      <w:jc w:val="both"/>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236B35"/>
    <w:pPr>
      <w:spacing w:before="240" w:after="60" w:line="240" w:lineRule="auto"/>
      <w:ind w:firstLine="567"/>
      <w:jc w:val="both"/>
      <w:outlineLvl w:val="6"/>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
    <w:rsid w:val="003F0C2F"/>
    <w:rPr>
      <w:rFonts w:ascii="Times New Roman" w:eastAsia="Times New Roman" w:hAnsi="Times New Roman" w:cs="Times New Roman"/>
      <w:sz w:val="28"/>
      <w:szCs w:val="28"/>
      <w:lang w:eastAsia="ar-SA"/>
    </w:rPr>
  </w:style>
  <w:style w:type="character" w:customStyle="1" w:styleId="10">
    <w:name w:val="Заголовок 1 Знак"/>
    <w:aliases w:val="!Части документа Знак"/>
    <w:basedOn w:val="a0"/>
    <w:link w:val="1"/>
    <w:uiPriority w:val="9"/>
    <w:rsid w:val="002D51BC"/>
    <w:rPr>
      <w:rFonts w:asciiTheme="majorHAnsi" w:eastAsiaTheme="majorEastAsia" w:hAnsiTheme="majorHAnsi" w:cstheme="majorBidi"/>
      <w:b/>
      <w:bCs/>
      <w:color w:val="365F91" w:themeColor="accent1" w:themeShade="BF"/>
      <w:sz w:val="28"/>
      <w:szCs w:val="28"/>
    </w:rPr>
  </w:style>
  <w:style w:type="character" w:styleId="a3">
    <w:name w:val="Hyperlink"/>
    <w:uiPriority w:val="99"/>
    <w:unhideWhenUsed/>
    <w:rsid w:val="008E0801"/>
    <w:rPr>
      <w:color w:val="000080"/>
      <w:u w:val="single"/>
    </w:rPr>
  </w:style>
  <w:style w:type="paragraph" w:customStyle="1" w:styleId="ConsPlusNormal">
    <w:name w:val="ConsPlusNormal"/>
    <w:link w:val="ConsPlusNormal0"/>
    <w:rsid w:val="008E0801"/>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Title">
    <w:name w:val="ConsPlusTitle"/>
    <w:uiPriority w:val="99"/>
    <w:rsid w:val="008E0801"/>
    <w:pPr>
      <w:widowControl w:val="0"/>
      <w:suppressAutoHyphens/>
      <w:autoSpaceDE w:val="0"/>
      <w:spacing w:after="0" w:line="240" w:lineRule="auto"/>
    </w:pPr>
    <w:rPr>
      <w:rFonts w:ascii="Calibri" w:eastAsia="Times New Roman" w:hAnsi="Calibri" w:cs="Calibri"/>
      <w:b/>
      <w:szCs w:val="20"/>
      <w:lang w:eastAsia="zh-CN"/>
    </w:rPr>
  </w:style>
  <w:style w:type="paragraph" w:styleId="a4">
    <w:name w:val="Body Text Indent"/>
    <w:basedOn w:val="a"/>
    <w:link w:val="a5"/>
    <w:rsid w:val="008E080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8E0801"/>
    <w:rPr>
      <w:rFonts w:ascii="Times New Roman" w:eastAsia="Times New Roman" w:hAnsi="Times New Roman" w:cs="Times New Roman"/>
      <w:sz w:val="28"/>
      <w:szCs w:val="20"/>
      <w:lang w:eastAsia="ru-RU"/>
    </w:rPr>
  </w:style>
  <w:style w:type="paragraph" w:styleId="a6">
    <w:name w:val="Balloon Text"/>
    <w:basedOn w:val="a"/>
    <w:link w:val="a7"/>
    <w:unhideWhenUsed/>
    <w:rsid w:val="00945AF8"/>
    <w:pPr>
      <w:spacing w:after="0" w:line="240" w:lineRule="auto"/>
    </w:pPr>
    <w:rPr>
      <w:rFonts w:ascii="Tahoma" w:hAnsi="Tahoma" w:cs="Tahoma"/>
      <w:sz w:val="16"/>
      <w:szCs w:val="16"/>
    </w:rPr>
  </w:style>
  <w:style w:type="character" w:customStyle="1" w:styleId="a7">
    <w:name w:val="Текст выноски Знак"/>
    <w:basedOn w:val="a0"/>
    <w:link w:val="a6"/>
    <w:rsid w:val="00945AF8"/>
    <w:rPr>
      <w:rFonts w:ascii="Tahoma" w:hAnsi="Tahoma" w:cs="Tahoma"/>
      <w:sz w:val="16"/>
      <w:szCs w:val="16"/>
    </w:rPr>
  </w:style>
  <w:style w:type="paragraph" w:styleId="a8">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nhideWhenUsed/>
    <w:rsid w:val="00945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C672C9"/>
    <w:rPr>
      <w:rFonts w:ascii="Calibri" w:eastAsia="Times New Roman" w:hAnsi="Calibri" w:cs="Calibri"/>
      <w:szCs w:val="20"/>
      <w:lang w:eastAsia="zh-CN"/>
    </w:rPr>
  </w:style>
  <w:style w:type="character" w:styleId="a9">
    <w:name w:val="Emphasis"/>
    <w:basedOn w:val="a0"/>
    <w:uiPriority w:val="20"/>
    <w:qFormat/>
    <w:rsid w:val="00943BB0"/>
    <w:rPr>
      <w:i/>
      <w:iCs/>
    </w:rPr>
  </w:style>
  <w:style w:type="character" w:styleId="aa">
    <w:name w:val="Strong"/>
    <w:basedOn w:val="a0"/>
    <w:uiPriority w:val="22"/>
    <w:qFormat/>
    <w:rsid w:val="00943BB0"/>
    <w:rPr>
      <w:b/>
      <w:bCs/>
    </w:rPr>
  </w:style>
  <w:style w:type="character" w:customStyle="1" w:styleId="apple-converted-space">
    <w:name w:val="apple-converted-space"/>
    <w:basedOn w:val="a0"/>
    <w:rsid w:val="00943BB0"/>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8"/>
    <w:locked/>
    <w:rsid w:val="00571531"/>
    <w:rPr>
      <w:rFonts w:ascii="Times New Roman" w:eastAsia="Times New Roman" w:hAnsi="Times New Roman" w:cs="Times New Roman"/>
      <w:sz w:val="24"/>
      <w:szCs w:val="24"/>
      <w:lang w:eastAsia="ru-RU"/>
    </w:rPr>
  </w:style>
  <w:style w:type="paragraph" w:styleId="32">
    <w:name w:val="Body Text Indent 3"/>
    <w:basedOn w:val="a"/>
    <w:link w:val="33"/>
    <w:unhideWhenUsed/>
    <w:rsid w:val="00571531"/>
    <w:pPr>
      <w:spacing w:after="120"/>
      <w:ind w:left="283"/>
    </w:pPr>
    <w:rPr>
      <w:sz w:val="16"/>
      <w:szCs w:val="16"/>
    </w:rPr>
  </w:style>
  <w:style w:type="character" w:customStyle="1" w:styleId="33">
    <w:name w:val="Основной текст с отступом 3 Знак"/>
    <w:basedOn w:val="a0"/>
    <w:link w:val="32"/>
    <w:rsid w:val="00571531"/>
    <w:rPr>
      <w:sz w:val="16"/>
      <w:szCs w:val="16"/>
    </w:rPr>
  </w:style>
  <w:style w:type="paragraph" w:styleId="ab">
    <w:name w:val="Body Text"/>
    <w:basedOn w:val="a"/>
    <w:link w:val="ac"/>
    <w:unhideWhenUsed/>
    <w:rsid w:val="00571531"/>
    <w:pPr>
      <w:spacing w:after="120"/>
    </w:pPr>
  </w:style>
  <w:style w:type="character" w:customStyle="1" w:styleId="ac">
    <w:name w:val="Основной текст Знак"/>
    <w:basedOn w:val="a0"/>
    <w:link w:val="ab"/>
    <w:rsid w:val="00571531"/>
  </w:style>
  <w:style w:type="paragraph" w:styleId="ad">
    <w:name w:val="List Paragraph"/>
    <w:aliases w:val="Источник"/>
    <w:basedOn w:val="a"/>
    <w:link w:val="ae"/>
    <w:uiPriority w:val="34"/>
    <w:qFormat/>
    <w:rsid w:val="003A1099"/>
    <w:pPr>
      <w:ind w:left="720"/>
      <w:contextualSpacing/>
    </w:pPr>
  </w:style>
  <w:style w:type="paragraph" w:styleId="af">
    <w:name w:val="header"/>
    <w:basedOn w:val="a"/>
    <w:link w:val="af0"/>
    <w:rsid w:val="003A10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3A1099"/>
    <w:rPr>
      <w:rFonts w:ascii="Times New Roman" w:eastAsia="Times New Roman" w:hAnsi="Times New Roman" w:cs="Times New Roman"/>
      <w:sz w:val="24"/>
      <w:szCs w:val="24"/>
      <w:lang w:eastAsia="ru-RU"/>
    </w:rPr>
  </w:style>
  <w:style w:type="paragraph" w:customStyle="1" w:styleId="Default">
    <w:name w:val="Default"/>
    <w:rsid w:val="00B213F6"/>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No Spacing"/>
    <w:aliases w:val="с интервалом,No Spacing1,письмо,No Spacing2,Без интервала Стандарт"/>
    <w:link w:val="af2"/>
    <w:uiPriority w:val="99"/>
    <w:qFormat/>
    <w:rsid w:val="00B213F6"/>
    <w:pPr>
      <w:spacing w:after="0" w:line="240" w:lineRule="auto"/>
    </w:pPr>
  </w:style>
  <w:style w:type="paragraph" w:styleId="34">
    <w:name w:val="Body Text 3"/>
    <w:basedOn w:val="a"/>
    <w:link w:val="35"/>
    <w:unhideWhenUsed/>
    <w:rsid w:val="00EF2770"/>
    <w:pPr>
      <w:spacing w:after="120"/>
    </w:pPr>
    <w:rPr>
      <w:sz w:val="16"/>
      <w:szCs w:val="16"/>
    </w:rPr>
  </w:style>
  <w:style w:type="character" w:customStyle="1" w:styleId="35">
    <w:name w:val="Основной текст 3 Знак"/>
    <w:basedOn w:val="a0"/>
    <w:link w:val="34"/>
    <w:rsid w:val="00EF2770"/>
    <w:rPr>
      <w:sz w:val="16"/>
      <w:szCs w:val="16"/>
    </w:rPr>
  </w:style>
  <w:style w:type="numbering" w:customStyle="1" w:styleId="11">
    <w:name w:val="Нет списка1"/>
    <w:next w:val="a2"/>
    <w:uiPriority w:val="99"/>
    <w:semiHidden/>
    <w:rsid w:val="0005533D"/>
  </w:style>
  <w:style w:type="character" w:styleId="af3">
    <w:name w:val="page number"/>
    <w:rsid w:val="0005533D"/>
    <w:rPr>
      <w:lang w:val="en-GB" w:eastAsia="en-US" w:bidi="ar-SA"/>
    </w:rPr>
  </w:style>
  <w:style w:type="paragraph" w:customStyle="1" w:styleId="af4">
    <w:name w:val="Знак Знак Знак Знак Знак Знак Знак"/>
    <w:basedOn w:val="a"/>
    <w:rsid w:val="0005533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5">
    <w:name w:val="footer"/>
    <w:basedOn w:val="a"/>
    <w:link w:val="af6"/>
    <w:rsid w:val="000553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uiPriority w:val="99"/>
    <w:rsid w:val="0005533D"/>
    <w:rPr>
      <w:rFonts w:ascii="Times New Roman" w:eastAsia="Times New Roman" w:hAnsi="Times New Roman" w:cs="Times New Roman"/>
      <w:sz w:val="24"/>
      <w:szCs w:val="24"/>
      <w:lang w:eastAsia="ru-RU"/>
    </w:rPr>
  </w:style>
  <w:style w:type="paragraph" w:styleId="af7">
    <w:name w:val="Document Map"/>
    <w:basedOn w:val="a"/>
    <w:link w:val="af8"/>
    <w:rsid w:val="0005533D"/>
    <w:pPr>
      <w:shd w:val="clear" w:color="auto" w:fill="000080"/>
      <w:spacing w:after="0" w:line="240" w:lineRule="auto"/>
    </w:pPr>
    <w:rPr>
      <w:rFonts w:ascii="Tahoma" w:eastAsia="Times New Roman" w:hAnsi="Tahoma" w:cs="Tahoma"/>
      <w:sz w:val="20"/>
      <w:szCs w:val="20"/>
      <w:lang w:eastAsia="ru-RU"/>
    </w:rPr>
  </w:style>
  <w:style w:type="character" w:customStyle="1" w:styleId="af8">
    <w:name w:val="Схема документа Знак"/>
    <w:basedOn w:val="a0"/>
    <w:link w:val="af7"/>
    <w:rsid w:val="0005533D"/>
    <w:rPr>
      <w:rFonts w:ascii="Tahoma" w:eastAsia="Times New Roman" w:hAnsi="Tahoma" w:cs="Tahoma"/>
      <w:sz w:val="20"/>
      <w:szCs w:val="20"/>
      <w:shd w:val="clear" w:color="auto" w:fill="000080"/>
      <w:lang w:eastAsia="ru-RU"/>
    </w:rPr>
  </w:style>
  <w:style w:type="paragraph" w:customStyle="1" w:styleId="12">
    <w:name w:val="Стиль1"/>
    <w:basedOn w:val="af9"/>
    <w:next w:val="1"/>
    <w:rsid w:val="0005533D"/>
    <w:pPr>
      <w:jc w:val="center"/>
    </w:pPr>
    <w:rPr>
      <w:rFonts w:ascii="Verdana" w:hAnsi="Verdana"/>
    </w:rPr>
  </w:style>
  <w:style w:type="paragraph" w:styleId="af9">
    <w:name w:val="table of figures"/>
    <w:basedOn w:val="a"/>
    <w:next w:val="a"/>
    <w:rsid w:val="0005533D"/>
    <w:pPr>
      <w:spacing w:after="0"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05533D"/>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05533D"/>
    <w:rPr>
      <w:rFonts w:ascii="Times New Roman" w:eastAsia="Times New Roman" w:hAnsi="Times New Roman" w:cs="Times New Roman"/>
      <w:sz w:val="24"/>
      <w:szCs w:val="24"/>
      <w:lang w:eastAsia="ru-RU"/>
    </w:rPr>
  </w:style>
  <w:style w:type="paragraph" w:styleId="afa">
    <w:name w:val="footnote text"/>
    <w:basedOn w:val="a"/>
    <w:link w:val="afb"/>
    <w:rsid w:val="0005533D"/>
    <w:pPr>
      <w:spacing w:after="0" w:line="240" w:lineRule="auto"/>
    </w:pPr>
    <w:rPr>
      <w:rFonts w:ascii="Times New Roman" w:eastAsia="Times New Roman" w:hAnsi="Times New Roman" w:cs="Times New Roman"/>
      <w:sz w:val="20"/>
      <w:szCs w:val="24"/>
      <w:lang w:val="x-none" w:eastAsia="x-none"/>
    </w:rPr>
  </w:style>
  <w:style w:type="character" w:customStyle="1" w:styleId="afb">
    <w:name w:val="Текст сноски Знак"/>
    <w:basedOn w:val="a0"/>
    <w:link w:val="afa"/>
    <w:rsid w:val="0005533D"/>
    <w:rPr>
      <w:rFonts w:ascii="Times New Roman" w:eastAsia="Times New Roman" w:hAnsi="Times New Roman" w:cs="Times New Roman"/>
      <w:sz w:val="20"/>
      <w:szCs w:val="24"/>
      <w:lang w:val="x-none" w:eastAsia="x-none"/>
    </w:rPr>
  </w:style>
  <w:style w:type="character" w:styleId="afc">
    <w:name w:val="FollowedHyperlink"/>
    <w:uiPriority w:val="99"/>
    <w:unhideWhenUsed/>
    <w:rsid w:val="0005533D"/>
    <w:rPr>
      <w:color w:val="800080"/>
      <w:u w:val="single"/>
    </w:rPr>
  </w:style>
  <w:style w:type="paragraph" w:customStyle="1" w:styleId="xl66">
    <w:name w:val="xl66"/>
    <w:basedOn w:val="a"/>
    <w:rsid w:val="0005533D"/>
    <w:pPr>
      <w:spacing w:before="100" w:beforeAutospacing="1" w:after="100" w:afterAutospacing="1" w:line="240" w:lineRule="auto"/>
    </w:pPr>
    <w:rPr>
      <w:rFonts w:ascii="Arial" w:eastAsia="Times New Roman" w:hAnsi="Arial" w:cs="Arial"/>
      <w:sz w:val="20"/>
      <w:szCs w:val="20"/>
      <w:lang w:eastAsia="ru-RU"/>
    </w:rPr>
  </w:style>
  <w:style w:type="paragraph" w:customStyle="1" w:styleId="xl67">
    <w:name w:val="xl67"/>
    <w:basedOn w:val="a"/>
    <w:rsid w:val="0005533D"/>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
    <w:rsid w:val="0005533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1">
    <w:name w:val="xl71"/>
    <w:basedOn w:val="a"/>
    <w:rsid w:val="0005533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05533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05533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05533D"/>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05533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05533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055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05533D"/>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05533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05533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05533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05533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05533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05533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05533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05533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05533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05533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05533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05533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0553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05533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05533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05533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05533D"/>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3">
    <w:name w:val="xl103"/>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05533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05533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6">
    <w:name w:val="xl106"/>
    <w:basedOn w:val="a"/>
    <w:rsid w:val="0005533D"/>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05533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0553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05533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4">
    <w:name w:val="xl64"/>
    <w:basedOn w:val="a"/>
    <w:rsid w:val="0005533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05533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05533D"/>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9">
    <w:name w:val="xl109"/>
    <w:basedOn w:val="a"/>
    <w:rsid w:val="0005533D"/>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0">
    <w:name w:val="xl110"/>
    <w:basedOn w:val="a"/>
    <w:rsid w:val="0005533D"/>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1">
    <w:name w:val="xl111"/>
    <w:basedOn w:val="a"/>
    <w:rsid w:val="0005533D"/>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2">
    <w:name w:val="xl112"/>
    <w:basedOn w:val="a"/>
    <w:rsid w:val="0005533D"/>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3">
    <w:name w:val="xl113"/>
    <w:basedOn w:val="a"/>
    <w:rsid w:val="0005533D"/>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4">
    <w:name w:val="xl114"/>
    <w:basedOn w:val="a"/>
    <w:rsid w:val="0005533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5">
    <w:name w:val="xl115"/>
    <w:basedOn w:val="a"/>
    <w:rsid w:val="0005533D"/>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5533D"/>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7">
    <w:name w:val="xl117"/>
    <w:basedOn w:val="a"/>
    <w:rsid w:val="0005533D"/>
    <w:pPr>
      <w:pBdr>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8">
    <w:name w:val="xl118"/>
    <w:basedOn w:val="a"/>
    <w:rsid w:val="0005533D"/>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9">
    <w:name w:val="xl119"/>
    <w:basedOn w:val="a"/>
    <w:rsid w:val="0005533D"/>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0">
    <w:name w:val="xl120"/>
    <w:basedOn w:val="a"/>
    <w:rsid w:val="000553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1">
    <w:name w:val="xl121"/>
    <w:basedOn w:val="a"/>
    <w:rsid w:val="0005533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2">
    <w:name w:val="xl122"/>
    <w:basedOn w:val="a"/>
    <w:rsid w:val="0005533D"/>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3">
    <w:name w:val="xl123"/>
    <w:basedOn w:val="a"/>
    <w:rsid w:val="0005533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4">
    <w:name w:val="xl124"/>
    <w:basedOn w:val="a"/>
    <w:rsid w:val="0005533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25">
    <w:name w:val="xl125"/>
    <w:basedOn w:val="a"/>
    <w:rsid w:val="0005533D"/>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6">
    <w:name w:val="xl126"/>
    <w:basedOn w:val="a"/>
    <w:rsid w:val="0005533D"/>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27">
    <w:name w:val="xl127"/>
    <w:basedOn w:val="a"/>
    <w:rsid w:val="0005533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28">
    <w:name w:val="xl128"/>
    <w:basedOn w:val="a"/>
    <w:rsid w:val="0005533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
    <w:rsid w:val="0005533D"/>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30">
    <w:name w:val="xl130"/>
    <w:basedOn w:val="a"/>
    <w:rsid w:val="0005533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31">
    <w:name w:val="xl131"/>
    <w:basedOn w:val="a"/>
    <w:rsid w:val="0005533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2">
    <w:name w:val="xl132"/>
    <w:basedOn w:val="a"/>
    <w:rsid w:val="0005533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3">
    <w:name w:val="xl133"/>
    <w:basedOn w:val="a"/>
    <w:rsid w:val="0005533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34">
    <w:name w:val="xl134"/>
    <w:basedOn w:val="a"/>
    <w:rsid w:val="0005533D"/>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numbering" w:customStyle="1" w:styleId="23">
    <w:name w:val="Нет списка2"/>
    <w:next w:val="a2"/>
    <w:uiPriority w:val="99"/>
    <w:semiHidden/>
    <w:rsid w:val="005855E3"/>
  </w:style>
  <w:style w:type="character" w:customStyle="1" w:styleId="30">
    <w:name w:val="Заголовок 3 Знак"/>
    <w:aliases w:val="!Главы документа Знак"/>
    <w:basedOn w:val="a0"/>
    <w:link w:val="3"/>
    <w:rsid w:val="00236B3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36B35"/>
    <w:rPr>
      <w:rFonts w:ascii="Arial" w:eastAsia="Times New Roman" w:hAnsi="Arial" w:cs="Times New Roman"/>
      <w:b/>
      <w:bCs/>
      <w:sz w:val="26"/>
      <w:szCs w:val="28"/>
      <w:lang w:eastAsia="ru-RU"/>
    </w:rPr>
  </w:style>
  <w:style w:type="character" w:customStyle="1" w:styleId="70">
    <w:name w:val="Заголовок 7 Знак"/>
    <w:basedOn w:val="a0"/>
    <w:link w:val="7"/>
    <w:rsid w:val="00236B35"/>
    <w:rPr>
      <w:rFonts w:ascii="Arial" w:eastAsia="Times New Roman" w:hAnsi="Arial" w:cs="Times New Roman"/>
      <w:sz w:val="24"/>
      <w:szCs w:val="24"/>
      <w:lang w:val="x-none" w:eastAsia="x-none"/>
    </w:rPr>
  </w:style>
  <w:style w:type="numbering" w:customStyle="1" w:styleId="36">
    <w:name w:val="Нет списка3"/>
    <w:next w:val="a2"/>
    <w:uiPriority w:val="99"/>
    <w:semiHidden/>
    <w:unhideWhenUsed/>
    <w:rsid w:val="00236B35"/>
  </w:style>
  <w:style w:type="paragraph" w:styleId="afd">
    <w:name w:val="Title"/>
    <w:basedOn w:val="a"/>
    <w:link w:val="afe"/>
    <w:qFormat/>
    <w:rsid w:val="00236B35"/>
    <w:pPr>
      <w:spacing w:after="0" w:line="240" w:lineRule="auto"/>
      <w:jc w:val="center"/>
    </w:pPr>
    <w:rPr>
      <w:rFonts w:ascii="Times New Roman" w:eastAsia="Times New Roman" w:hAnsi="Times New Roman" w:cs="Times New Roman"/>
      <w:b/>
      <w:bCs/>
      <w:sz w:val="36"/>
      <w:szCs w:val="36"/>
      <w:lang w:eastAsia="ru-RU"/>
    </w:rPr>
  </w:style>
  <w:style w:type="character" w:customStyle="1" w:styleId="afe">
    <w:name w:val="Название Знак"/>
    <w:basedOn w:val="a0"/>
    <w:link w:val="afd"/>
    <w:rsid w:val="00236B35"/>
    <w:rPr>
      <w:rFonts w:ascii="Times New Roman" w:eastAsia="Times New Roman" w:hAnsi="Times New Roman" w:cs="Times New Roman"/>
      <w:b/>
      <w:bCs/>
      <w:sz w:val="36"/>
      <w:szCs w:val="36"/>
      <w:lang w:eastAsia="ru-RU"/>
    </w:rPr>
  </w:style>
  <w:style w:type="table" w:customStyle="1" w:styleId="13">
    <w:name w:val="Сетка таблицы1"/>
    <w:basedOn w:val="a1"/>
    <w:next w:val="aff"/>
    <w:uiPriority w:val="59"/>
    <w:rsid w:val="00236B3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236B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236B3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styleId="HTML">
    <w:name w:val="HTML Preformatted"/>
    <w:basedOn w:val="a"/>
    <w:link w:val="HTML0"/>
    <w:rsid w:val="00236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36B35"/>
    <w:rPr>
      <w:rFonts w:ascii="Courier New" w:eastAsia="Times New Roman" w:hAnsi="Courier New" w:cs="Courier New"/>
      <w:sz w:val="20"/>
      <w:szCs w:val="20"/>
      <w:lang w:eastAsia="ru-RU"/>
    </w:rPr>
  </w:style>
  <w:style w:type="character" w:customStyle="1" w:styleId="s10">
    <w:name w:val="s_10"/>
    <w:basedOn w:val="a0"/>
    <w:rsid w:val="00236B35"/>
  </w:style>
  <w:style w:type="character" w:customStyle="1" w:styleId="wmi-callto">
    <w:name w:val="wmi-callto"/>
    <w:basedOn w:val="a0"/>
    <w:rsid w:val="00236B35"/>
  </w:style>
  <w:style w:type="paragraph" w:customStyle="1" w:styleId="ConsPlusNonformat">
    <w:name w:val="ConsPlusNonformat"/>
    <w:uiPriority w:val="99"/>
    <w:rsid w:val="00236B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236B3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236B3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6B3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4">
    <w:name w:val="Body Text Indent 2"/>
    <w:basedOn w:val="a"/>
    <w:link w:val="25"/>
    <w:rsid w:val="00236B35"/>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5">
    <w:name w:val="Основной текст с отступом 2 Знак"/>
    <w:basedOn w:val="a0"/>
    <w:link w:val="24"/>
    <w:rsid w:val="00236B35"/>
    <w:rPr>
      <w:rFonts w:ascii="Times New Roman" w:eastAsia="Times New Roman" w:hAnsi="Times New Roman" w:cs="Times New Roman"/>
      <w:sz w:val="28"/>
      <w:szCs w:val="24"/>
      <w:lang w:eastAsia="ru-RU"/>
    </w:rPr>
  </w:style>
  <w:style w:type="paragraph" w:customStyle="1" w:styleId="51">
    <w:name w:val="заголовок 5"/>
    <w:basedOn w:val="a"/>
    <w:next w:val="a"/>
    <w:rsid w:val="00236B35"/>
    <w:pPr>
      <w:keepNext/>
      <w:spacing w:after="0" w:line="240" w:lineRule="auto"/>
      <w:ind w:firstLine="567"/>
      <w:jc w:val="center"/>
      <w:outlineLvl w:val="4"/>
    </w:pPr>
    <w:rPr>
      <w:rFonts w:ascii="Times New Roman" w:eastAsia="Times New Roman" w:hAnsi="Times New Roman" w:cs="Times New Roman"/>
      <w:sz w:val="24"/>
      <w:szCs w:val="24"/>
      <w:lang w:eastAsia="ru-RU"/>
    </w:rPr>
  </w:style>
  <w:style w:type="paragraph" w:customStyle="1" w:styleId="37">
    <w:name w:val="заголовок 3"/>
    <w:basedOn w:val="a"/>
    <w:next w:val="a"/>
    <w:rsid w:val="00236B35"/>
    <w:pPr>
      <w:keepNext/>
      <w:autoSpaceDE w:val="0"/>
      <w:autoSpaceDN w:val="0"/>
      <w:spacing w:after="0" w:line="240" w:lineRule="auto"/>
      <w:ind w:firstLine="567"/>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236B35"/>
    <w:pPr>
      <w:keepNext/>
      <w:widowControl w:val="0"/>
      <w:suppressAutoHyphens/>
      <w:spacing w:after="0" w:line="240" w:lineRule="auto"/>
      <w:ind w:left="3338" w:hanging="1095"/>
      <w:jc w:val="both"/>
      <w:outlineLvl w:val="3"/>
    </w:pPr>
    <w:rPr>
      <w:rFonts w:ascii="Times New Roman" w:eastAsia="Times New Roman" w:hAnsi="Times New Roman" w:cs="Times New Roman"/>
      <w:b/>
      <w:bCs/>
      <w:sz w:val="36"/>
      <w:szCs w:val="36"/>
      <w:lang w:eastAsia="ar-SA"/>
    </w:rPr>
  </w:style>
  <w:style w:type="character" w:styleId="aff0">
    <w:name w:val="annotation reference"/>
    <w:uiPriority w:val="99"/>
    <w:unhideWhenUsed/>
    <w:rsid w:val="00236B35"/>
    <w:rPr>
      <w:sz w:val="16"/>
      <w:szCs w:val="16"/>
    </w:rPr>
  </w:style>
  <w:style w:type="character" w:styleId="aff1">
    <w:name w:val="footnote reference"/>
    <w:unhideWhenUsed/>
    <w:rsid w:val="00236B35"/>
    <w:rPr>
      <w:vertAlign w:val="superscript"/>
    </w:rPr>
  </w:style>
  <w:style w:type="character" w:customStyle="1" w:styleId="CharStyle3">
    <w:name w:val="Char Style 3"/>
    <w:link w:val="Style2"/>
    <w:uiPriority w:val="99"/>
    <w:rsid w:val="00236B35"/>
    <w:rPr>
      <w:sz w:val="26"/>
      <w:szCs w:val="26"/>
      <w:shd w:val="clear" w:color="auto" w:fill="FFFFFF"/>
    </w:rPr>
  </w:style>
  <w:style w:type="paragraph" w:customStyle="1" w:styleId="Style2">
    <w:name w:val="Style 2"/>
    <w:basedOn w:val="a"/>
    <w:link w:val="CharStyle3"/>
    <w:uiPriority w:val="99"/>
    <w:rsid w:val="00236B35"/>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236B35"/>
    <w:rPr>
      <w:sz w:val="17"/>
      <w:szCs w:val="17"/>
      <w:shd w:val="clear" w:color="auto" w:fill="FFFFFF"/>
    </w:rPr>
  </w:style>
  <w:style w:type="paragraph" w:customStyle="1" w:styleId="Style4">
    <w:name w:val="Style 4"/>
    <w:basedOn w:val="a"/>
    <w:link w:val="CharStyle5"/>
    <w:uiPriority w:val="99"/>
    <w:rsid w:val="00236B35"/>
    <w:pPr>
      <w:widowControl w:val="0"/>
      <w:shd w:val="clear" w:color="auto" w:fill="FFFFFF"/>
      <w:spacing w:after="0" w:line="230" w:lineRule="exact"/>
      <w:ind w:firstLine="567"/>
      <w:jc w:val="both"/>
    </w:pPr>
    <w:rPr>
      <w:sz w:val="17"/>
      <w:szCs w:val="17"/>
    </w:rPr>
  </w:style>
  <w:style w:type="character" w:customStyle="1" w:styleId="CharStyle7">
    <w:name w:val="Char Style 7"/>
    <w:link w:val="Style6"/>
    <w:uiPriority w:val="99"/>
    <w:rsid w:val="00236B35"/>
    <w:rPr>
      <w:sz w:val="17"/>
      <w:szCs w:val="17"/>
      <w:shd w:val="clear" w:color="auto" w:fill="FFFFFF"/>
    </w:rPr>
  </w:style>
  <w:style w:type="paragraph" w:customStyle="1" w:styleId="Style6">
    <w:name w:val="Style 6"/>
    <w:basedOn w:val="a"/>
    <w:link w:val="CharStyle7"/>
    <w:uiPriority w:val="99"/>
    <w:rsid w:val="00236B35"/>
    <w:pPr>
      <w:widowControl w:val="0"/>
      <w:shd w:val="clear" w:color="auto" w:fill="FFFFFF"/>
      <w:spacing w:after="0" w:line="223" w:lineRule="exact"/>
      <w:ind w:firstLine="567"/>
      <w:jc w:val="both"/>
    </w:pPr>
    <w:rPr>
      <w:sz w:val="17"/>
      <w:szCs w:val="17"/>
    </w:rPr>
  </w:style>
  <w:style w:type="character" w:customStyle="1" w:styleId="CharStyle9">
    <w:name w:val="Char Style 9"/>
    <w:link w:val="Style8"/>
    <w:uiPriority w:val="99"/>
    <w:rsid w:val="00236B35"/>
    <w:rPr>
      <w:shd w:val="clear" w:color="auto" w:fill="FFFFFF"/>
    </w:rPr>
  </w:style>
  <w:style w:type="paragraph" w:customStyle="1" w:styleId="Style8">
    <w:name w:val="Style 8"/>
    <w:basedOn w:val="a"/>
    <w:link w:val="CharStyle9"/>
    <w:uiPriority w:val="99"/>
    <w:rsid w:val="00236B35"/>
    <w:pPr>
      <w:widowControl w:val="0"/>
      <w:shd w:val="clear" w:color="auto" w:fill="FFFFFF"/>
      <w:spacing w:after="0" w:line="230" w:lineRule="exact"/>
      <w:ind w:firstLine="567"/>
      <w:jc w:val="both"/>
    </w:pPr>
  </w:style>
  <w:style w:type="character" w:customStyle="1" w:styleId="CharStyle10">
    <w:name w:val="Char Style 10"/>
    <w:uiPriority w:val="99"/>
    <w:rsid w:val="00236B35"/>
    <w:rPr>
      <w:sz w:val="19"/>
      <w:szCs w:val="19"/>
      <w:u w:val="none"/>
    </w:rPr>
  </w:style>
  <w:style w:type="character" w:customStyle="1" w:styleId="CharStyle12">
    <w:name w:val="Char Style 12"/>
    <w:link w:val="Style11"/>
    <w:uiPriority w:val="99"/>
    <w:rsid w:val="00236B35"/>
    <w:rPr>
      <w:sz w:val="26"/>
      <w:szCs w:val="26"/>
      <w:shd w:val="clear" w:color="auto" w:fill="FFFFFF"/>
    </w:rPr>
  </w:style>
  <w:style w:type="paragraph" w:customStyle="1" w:styleId="Style11">
    <w:name w:val="Style 11"/>
    <w:basedOn w:val="a"/>
    <w:link w:val="CharStyle12"/>
    <w:uiPriority w:val="99"/>
    <w:rsid w:val="00236B35"/>
    <w:pPr>
      <w:widowControl w:val="0"/>
      <w:shd w:val="clear" w:color="auto" w:fill="FFFFFF"/>
      <w:spacing w:before="960" w:after="0" w:line="331" w:lineRule="exact"/>
      <w:ind w:firstLine="700"/>
      <w:jc w:val="both"/>
    </w:pPr>
    <w:rPr>
      <w:sz w:val="26"/>
      <w:szCs w:val="26"/>
    </w:rPr>
  </w:style>
  <w:style w:type="character" w:customStyle="1" w:styleId="CharStyle13">
    <w:name w:val="Char Style 13"/>
    <w:uiPriority w:val="99"/>
    <w:rsid w:val="00236B35"/>
    <w:rPr>
      <w:spacing w:val="80"/>
      <w:sz w:val="30"/>
      <w:szCs w:val="30"/>
      <w:u w:val="none"/>
    </w:rPr>
  </w:style>
  <w:style w:type="paragraph" w:styleId="aff2">
    <w:name w:val="annotation text"/>
    <w:aliases w:val="!Равноширинный текст документа"/>
    <w:basedOn w:val="a"/>
    <w:link w:val="aff3"/>
    <w:uiPriority w:val="99"/>
    <w:rsid w:val="00236B35"/>
    <w:pPr>
      <w:spacing w:after="0" w:line="240" w:lineRule="auto"/>
      <w:ind w:firstLine="567"/>
      <w:jc w:val="both"/>
    </w:pPr>
    <w:rPr>
      <w:rFonts w:ascii="Courier" w:eastAsia="Times New Roman" w:hAnsi="Courier" w:cs="Times New Roman"/>
      <w:szCs w:val="20"/>
      <w:lang w:eastAsia="ru-RU"/>
    </w:rPr>
  </w:style>
  <w:style w:type="character" w:customStyle="1" w:styleId="aff3">
    <w:name w:val="Текст примечания Знак"/>
    <w:aliases w:val="!Равноширинный текст документа Знак"/>
    <w:basedOn w:val="a0"/>
    <w:link w:val="aff2"/>
    <w:uiPriority w:val="99"/>
    <w:rsid w:val="00236B35"/>
    <w:rPr>
      <w:rFonts w:ascii="Courier" w:eastAsia="Times New Roman" w:hAnsi="Courier" w:cs="Times New Roman"/>
      <w:szCs w:val="20"/>
      <w:lang w:eastAsia="ru-RU"/>
    </w:rPr>
  </w:style>
  <w:style w:type="paragraph" w:styleId="aff4">
    <w:name w:val="annotation subject"/>
    <w:basedOn w:val="aff2"/>
    <w:next w:val="aff2"/>
    <w:link w:val="aff5"/>
    <w:uiPriority w:val="99"/>
    <w:unhideWhenUsed/>
    <w:rsid w:val="00236B35"/>
    <w:rPr>
      <w:b/>
      <w:bCs/>
    </w:rPr>
  </w:style>
  <w:style w:type="character" w:customStyle="1" w:styleId="aff5">
    <w:name w:val="Тема примечания Знак"/>
    <w:basedOn w:val="aff3"/>
    <w:link w:val="aff4"/>
    <w:uiPriority w:val="99"/>
    <w:rsid w:val="00236B35"/>
    <w:rPr>
      <w:rFonts w:ascii="Courier" w:eastAsia="Times New Roman" w:hAnsi="Courier" w:cs="Times New Roman"/>
      <w:b/>
      <w:bCs/>
      <w:szCs w:val="20"/>
      <w:lang w:eastAsia="ru-RU"/>
    </w:rPr>
  </w:style>
  <w:style w:type="paragraph" w:styleId="aff6">
    <w:name w:val="table of authorities"/>
    <w:basedOn w:val="a"/>
    <w:next w:val="a"/>
    <w:uiPriority w:val="99"/>
    <w:unhideWhenUsed/>
    <w:rsid w:val="00236B35"/>
    <w:pPr>
      <w:spacing w:after="0" w:line="240" w:lineRule="auto"/>
      <w:ind w:left="220" w:hanging="220"/>
      <w:jc w:val="both"/>
    </w:pPr>
    <w:rPr>
      <w:rFonts w:ascii="Arial" w:eastAsia="Times New Roman" w:hAnsi="Arial" w:cs="Times New Roman"/>
      <w:sz w:val="20"/>
      <w:szCs w:val="20"/>
      <w:lang w:eastAsia="ru-RU"/>
    </w:rPr>
  </w:style>
  <w:style w:type="paragraph" w:styleId="aff7">
    <w:name w:val="toa heading"/>
    <w:basedOn w:val="a"/>
    <w:next w:val="a"/>
    <w:uiPriority w:val="99"/>
    <w:unhideWhenUsed/>
    <w:rsid w:val="00236B35"/>
    <w:pPr>
      <w:spacing w:before="240" w:after="120" w:line="240" w:lineRule="auto"/>
      <w:ind w:firstLine="567"/>
      <w:jc w:val="both"/>
    </w:pPr>
    <w:rPr>
      <w:rFonts w:ascii="Arial" w:eastAsia="Times New Roman" w:hAnsi="Arial" w:cs="Arial"/>
      <w:b/>
      <w:bCs/>
      <w:caps/>
      <w:sz w:val="20"/>
      <w:szCs w:val="20"/>
      <w:lang w:eastAsia="ru-RU"/>
    </w:rPr>
  </w:style>
  <w:style w:type="paragraph" w:customStyle="1" w:styleId="listparagraph">
    <w:name w:val="listparagraph"/>
    <w:basedOn w:val="a"/>
    <w:rsid w:val="00236B3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bodytext">
    <w:name w:val="bodytext"/>
    <w:basedOn w:val="a"/>
    <w:rsid w:val="00236B3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aff8">
    <w:name w:val="Нормальный (таблица)"/>
    <w:basedOn w:val="a"/>
    <w:next w:val="a"/>
    <w:uiPriority w:val="99"/>
    <w:rsid w:val="00236B35"/>
    <w:pPr>
      <w:widowControl w:val="0"/>
      <w:autoSpaceDE w:val="0"/>
      <w:autoSpaceDN w:val="0"/>
      <w:adjustRightInd w:val="0"/>
      <w:spacing w:after="0" w:line="240" w:lineRule="auto"/>
      <w:ind w:firstLine="567"/>
      <w:jc w:val="both"/>
    </w:pPr>
    <w:rPr>
      <w:rFonts w:ascii="Times New Roman CYR" w:eastAsia="Times New Roman" w:hAnsi="Times New Roman CYR" w:cs="Times New Roman CYR"/>
      <w:sz w:val="24"/>
      <w:szCs w:val="24"/>
      <w:lang w:eastAsia="ru-RU"/>
    </w:rPr>
  </w:style>
  <w:style w:type="character" w:customStyle="1" w:styleId="af2">
    <w:name w:val="Без интервала Знак"/>
    <w:aliases w:val="с интервалом Знак,No Spacing1 Знак,письмо Знак,No Spacing2 Знак,Без интервала Стандарт Знак"/>
    <w:link w:val="af1"/>
    <w:locked/>
    <w:rsid w:val="00236B35"/>
  </w:style>
  <w:style w:type="character" w:styleId="HTML1">
    <w:name w:val="HTML Variable"/>
    <w:aliases w:val="!Ссылки в документе"/>
    <w:basedOn w:val="a0"/>
    <w:rsid w:val="00236B35"/>
    <w:rPr>
      <w:rFonts w:ascii="Arial" w:hAnsi="Arial"/>
      <w:b w:val="0"/>
      <w:i w:val="0"/>
      <w:iCs/>
      <w:color w:val="0000FF"/>
      <w:sz w:val="24"/>
      <w:u w:val="none"/>
    </w:rPr>
  </w:style>
  <w:style w:type="paragraph" w:customStyle="1" w:styleId="Title">
    <w:name w:val="Title!Название НПА"/>
    <w:basedOn w:val="a"/>
    <w:rsid w:val="00236B3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236B3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36B3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36B3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236B3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236B35"/>
    <w:rPr>
      <w:sz w:val="28"/>
    </w:rPr>
  </w:style>
  <w:style w:type="table" w:styleId="aff">
    <w:name w:val="Table Grid"/>
    <w:basedOn w:val="a1"/>
    <w:uiPriority w:val="59"/>
    <w:rsid w:val="00236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f"/>
    <w:uiPriority w:val="59"/>
    <w:rsid w:val="00EF5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rsid w:val="004628DD"/>
  </w:style>
  <w:style w:type="numbering" w:customStyle="1" w:styleId="52">
    <w:name w:val="Нет списка5"/>
    <w:next w:val="a2"/>
    <w:uiPriority w:val="99"/>
    <w:semiHidden/>
    <w:rsid w:val="004628DD"/>
  </w:style>
  <w:style w:type="numbering" w:customStyle="1" w:styleId="61">
    <w:name w:val="Нет списка6"/>
    <w:next w:val="a2"/>
    <w:uiPriority w:val="99"/>
    <w:semiHidden/>
    <w:rsid w:val="006F3BB0"/>
  </w:style>
  <w:style w:type="numbering" w:customStyle="1" w:styleId="71">
    <w:name w:val="Нет списка7"/>
    <w:next w:val="a2"/>
    <w:semiHidden/>
    <w:rsid w:val="002F3674"/>
  </w:style>
  <w:style w:type="table" w:customStyle="1" w:styleId="26">
    <w:name w:val="Сетка таблицы2"/>
    <w:basedOn w:val="a1"/>
    <w:next w:val="aff"/>
    <w:rsid w:val="002F36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2F36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9">
    <w:name w:val="Block Text"/>
    <w:basedOn w:val="a"/>
    <w:rsid w:val="002F3674"/>
    <w:pPr>
      <w:spacing w:after="0" w:line="240" w:lineRule="auto"/>
      <w:ind w:left="426" w:right="-341"/>
    </w:pPr>
    <w:rPr>
      <w:rFonts w:ascii="Times New Roman" w:eastAsia="Times New Roman" w:hAnsi="Times New Roman" w:cs="Times New Roman"/>
      <w:lang w:eastAsia="ru-RU"/>
    </w:rPr>
  </w:style>
  <w:style w:type="character" w:customStyle="1" w:styleId="blk">
    <w:name w:val="blk"/>
    <w:rsid w:val="002F3674"/>
  </w:style>
  <w:style w:type="character" w:customStyle="1" w:styleId="ae">
    <w:name w:val="Абзац списка Знак"/>
    <w:aliases w:val="Источник Знак"/>
    <w:link w:val="ad"/>
    <w:uiPriority w:val="34"/>
    <w:locked/>
    <w:rsid w:val="00A821DC"/>
  </w:style>
  <w:style w:type="table" w:customStyle="1" w:styleId="38">
    <w:name w:val="Сетка таблицы3"/>
    <w:basedOn w:val="a1"/>
    <w:next w:val="aff"/>
    <w:rsid w:val="00F07B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endnote text"/>
    <w:basedOn w:val="a"/>
    <w:link w:val="affb"/>
    <w:uiPriority w:val="99"/>
    <w:semiHidden/>
    <w:unhideWhenUsed/>
    <w:rsid w:val="00F07B08"/>
    <w:pPr>
      <w:spacing w:after="0" w:line="240" w:lineRule="auto"/>
    </w:pPr>
    <w:rPr>
      <w:rFonts w:ascii="Calibri" w:eastAsia="Times New Roman" w:hAnsi="Calibri" w:cs="Times New Roman"/>
      <w:sz w:val="20"/>
      <w:szCs w:val="20"/>
      <w:lang w:eastAsia="ru-RU"/>
    </w:rPr>
  </w:style>
  <w:style w:type="character" w:customStyle="1" w:styleId="affb">
    <w:name w:val="Текст концевой сноски Знак"/>
    <w:basedOn w:val="a0"/>
    <w:link w:val="affa"/>
    <w:uiPriority w:val="99"/>
    <w:semiHidden/>
    <w:rsid w:val="00F07B08"/>
    <w:rPr>
      <w:rFonts w:ascii="Calibri" w:eastAsia="Times New Roman" w:hAnsi="Calibri" w:cs="Times New Roman"/>
      <w:sz w:val="20"/>
      <w:szCs w:val="20"/>
      <w:lang w:eastAsia="ru-RU"/>
    </w:rPr>
  </w:style>
  <w:style w:type="character" w:styleId="affc">
    <w:name w:val="endnote reference"/>
    <w:basedOn w:val="a0"/>
    <w:uiPriority w:val="99"/>
    <w:semiHidden/>
    <w:unhideWhenUsed/>
    <w:rsid w:val="00F07B08"/>
    <w:rPr>
      <w:vertAlign w:val="superscript"/>
    </w:rPr>
  </w:style>
  <w:style w:type="character" w:customStyle="1" w:styleId="50">
    <w:name w:val="Заголовок 5 Знак"/>
    <w:basedOn w:val="a0"/>
    <w:link w:val="5"/>
    <w:rsid w:val="00793F3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793F3D"/>
    <w:rPr>
      <w:rFonts w:ascii="Times New Roman" w:eastAsia="Times New Roman" w:hAnsi="Times New Roman" w:cs="Times New Roman"/>
      <w:sz w:val="24"/>
      <w:szCs w:val="20"/>
      <w:lang w:eastAsia="ru-RU"/>
    </w:rPr>
  </w:style>
  <w:style w:type="numbering" w:customStyle="1" w:styleId="8">
    <w:name w:val="Нет списка8"/>
    <w:next w:val="a2"/>
    <w:semiHidden/>
    <w:rsid w:val="00793F3D"/>
  </w:style>
  <w:style w:type="table" w:customStyle="1" w:styleId="43">
    <w:name w:val="Сетка таблицы4"/>
    <w:basedOn w:val="a1"/>
    <w:next w:val="aff"/>
    <w:rsid w:val="00793F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793F3D"/>
  </w:style>
  <w:style w:type="paragraph" w:styleId="affd">
    <w:name w:val="Plain Text"/>
    <w:basedOn w:val="a"/>
    <w:link w:val="affe"/>
    <w:rsid w:val="00793F3D"/>
    <w:pPr>
      <w:spacing w:after="0" w:line="240" w:lineRule="auto"/>
    </w:pPr>
    <w:rPr>
      <w:rFonts w:ascii="Courier New" w:eastAsia="Times New Roman" w:hAnsi="Courier New" w:cs="Times New Roman"/>
      <w:sz w:val="20"/>
      <w:szCs w:val="20"/>
      <w:lang w:val="x-none" w:eastAsia="x-none"/>
    </w:rPr>
  </w:style>
  <w:style w:type="character" w:customStyle="1" w:styleId="affe">
    <w:name w:val="Текст Знак"/>
    <w:basedOn w:val="a0"/>
    <w:link w:val="affd"/>
    <w:rsid w:val="00793F3D"/>
    <w:rPr>
      <w:rFonts w:ascii="Courier New" w:eastAsia="Times New Roman" w:hAnsi="Courier New" w:cs="Times New Roman"/>
      <w:sz w:val="20"/>
      <w:szCs w:val="20"/>
      <w:lang w:val="x-none" w:eastAsia="x-none"/>
    </w:rPr>
  </w:style>
  <w:style w:type="paragraph" w:customStyle="1" w:styleId="afff">
    <w:name w:val="Îáû÷íûé"/>
    <w:rsid w:val="00793F3D"/>
    <w:pPr>
      <w:spacing w:after="0" w:line="240" w:lineRule="auto"/>
    </w:pPr>
    <w:rPr>
      <w:rFonts w:ascii="Times New Roman" w:eastAsia="Times New Roman" w:hAnsi="Times New Roman" w:cs="Times New Roman"/>
      <w:sz w:val="24"/>
      <w:szCs w:val="20"/>
      <w:lang w:eastAsia="ru-RU"/>
    </w:rPr>
  </w:style>
  <w:style w:type="character" w:customStyle="1" w:styleId="14">
    <w:name w:val="Текст примечания Знак1"/>
    <w:basedOn w:val="a0"/>
    <w:rsid w:val="00793F3D"/>
  </w:style>
  <w:style w:type="numbering" w:customStyle="1" w:styleId="1110">
    <w:name w:val="Нет списка111"/>
    <w:next w:val="a2"/>
    <w:uiPriority w:val="99"/>
    <w:semiHidden/>
    <w:unhideWhenUsed/>
    <w:rsid w:val="00793F3D"/>
  </w:style>
  <w:style w:type="paragraph" w:customStyle="1" w:styleId="xl25">
    <w:name w:val="xl25"/>
    <w:basedOn w:val="a"/>
    <w:rsid w:val="00793F3D"/>
    <w:pPr>
      <w:pBdr>
        <w:top w:val="single" w:sz="8" w:space="0" w:color="auto"/>
        <w:lef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6">
    <w:name w:val="xl26"/>
    <w:basedOn w:val="a"/>
    <w:rsid w:val="00793F3D"/>
    <w:pPr>
      <w:pBdr>
        <w:lef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7">
    <w:name w:val="xl27"/>
    <w:basedOn w:val="a"/>
    <w:rsid w:val="00793F3D"/>
    <w:pPr>
      <w:pBdr>
        <w:lef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8">
    <w:name w:val="xl28"/>
    <w:basedOn w:val="a"/>
    <w:rsid w:val="00793F3D"/>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29">
    <w:name w:val="xl29"/>
    <w:basedOn w:val="a"/>
    <w:rsid w:val="00793F3D"/>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30">
    <w:name w:val="xl30"/>
    <w:basedOn w:val="a"/>
    <w:rsid w:val="00793F3D"/>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31">
    <w:name w:val="xl31"/>
    <w:basedOn w:val="a"/>
    <w:rsid w:val="00793F3D"/>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2">
    <w:name w:val="xl32"/>
    <w:basedOn w:val="a"/>
    <w:rsid w:val="00793F3D"/>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3">
    <w:name w:val="xl33"/>
    <w:basedOn w:val="a"/>
    <w:rsid w:val="00793F3D"/>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4">
    <w:name w:val="xl34"/>
    <w:basedOn w:val="a"/>
    <w:rsid w:val="00793F3D"/>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35">
    <w:name w:val="xl35"/>
    <w:basedOn w:val="a"/>
    <w:rsid w:val="00793F3D"/>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6">
    <w:name w:val="xl36"/>
    <w:basedOn w:val="a"/>
    <w:rsid w:val="00793F3D"/>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7">
    <w:name w:val="xl37"/>
    <w:basedOn w:val="a"/>
    <w:rsid w:val="00793F3D"/>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8">
    <w:name w:val="xl38"/>
    <w:basedOn w:val="a"/>
    <w:rsid w:val="00793F3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39">
    <w:name w:val="xl39"/>
    <w:basedOn w:val="a"/>
    <w:rsid w:val="00793F3D"/>
    <w:pPr>
      <w:pBdr>
        <w:top w:val="single" w:sz="4" w:space="0" w:color="auto"/>
        <w:left w:val="single" w:sz="4" w:space="0" w:color="auto"/>
        <w:bottom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40">
    <w:name w:val="xl40"/>
    <w:basedOn w:val="a"/>
    <w:rsid w:val="00793F3D"/>
    <w:pPr>
      <w:pBdr>
        <w:top w:val="single" w:sz="4" w:space="0" w:color="auto"/>
        <w:left w:val="single" w:sz="4" w:space="0" w:color="auto"/>
        <w:bottom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41">
    <w:name w:val="xl41"/>
    <w:basedOn w:val="a"/>
    <w:rsid w:val="00793F3D"/>
    <w:pPr>
      <w:pBdr>
        <w:top w:val="single" w:sz="4" w:space="0" w:color="auto"/>
        <w:left w:val="single" w:sz="4" w:space="0" w:color="auto"/>
        <w:bottom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42">
    <w:name w:val="xl42"/>
    <w:basedOn w:val="a"/>
    <w:rsid w:val="00793F3D"/>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43">
    <w:name w:val="xl43"/>
    <w:basedOn w:val="a"/>
    <w:rsid w:val="00793F3D"/>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44">
    <w:name w:val="xl44"/>
    <w:basedOn w:val="a"/>
    <w:rsid w:val="00793F3D"/>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45">
    <w:name w:val="xl45"/>
    <w:basedOn w:val="a"/>
    <w:rsid w:val="00793F3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46">
    <w:name w:val="xl46"/>
    <w:basedOn w:val="a"/>
    <w:rsid w:val="00793F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47">
    <w:name w:val="xl47"/>
    <w:basedOn w:val="a"/>
    <w:rsid w:val="00793F3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8">
    <w:name w:val="xl48"/>
    <w:basedOn w:val="a"/>
    <w:rsid w:val="00793F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9">
    <w:name w:val="xl49"/>
    <w:basedOn w:val="a"/>
    <w:rsid w:val="00793F3D"/>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50">
    <w:name w:val="xl50"/>
    <w:basedOn w:val="a"/>
    <w:rsid w:val="00793F3D"/>
    <w:pPr>
      <w:pBdr>
        <w:top w:val="single" w:sz="4" w:space="0" w:color="auto"/>
        <w:left w:val="single" w:sz="8" w:space="0" w:color="auto"/>
        <w:bottom w:val="single" w:sz="4" w:space="0" w:color="auto"/>
        <w:right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51">
    <w:name w:val="xl51"/>
    <w:basedOn w:val="a"/>
    <w:rsid w:val="00793F3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52">
    <w:name w:val="xl52"/>
    <w:basedOn w:val="a"/>
    <w:rsid w:val="00793F3D"/>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53">
    <w:name w:val="xl53"/>
    <w:basedOn w:val="a"/>
    <w:rsid w:val="00793F3D"/>
    <w:pPr>
      <w:pBdr>
        <w:top w:val="single" w:sz="8"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4">
    <w:name w:val="xl54"/>
    <w:basedOn w:val="a"/>
    <w:rsid w:val="00793F3D"/>
    <w:pPr>
      <w:pBdr>
        <w:top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5">
    <w:name w:val="xl55"/>
    <w:basedOn w:val="a"/>
    <w:rsid w:val="00793F3D"/>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6">
    <w:name w:val="xl56"/>
    <w:basedOn w:val="a"/>
    <w:rsid w:val="00793F3D"/>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numbering" w:customStyle="1" w:styleId="1111">
    <w:name w:val="Нет списка1111"/>
    <w:next w:val="a2"/>
    <w:uiPriority w:val="99"/>
    <w:semiHidden/>
    <w:unhideWhenUsed/>
    <w:rsid w:val="00793F3D"/>
  </w:style>
  <w:style w:type="paragraph" w:customStyle="1" w:styleId="xl135">
    <w:name w:val="xl135"/>
    <w:basedOn w:val="a"/>
    <w:rsid w:val="00793F3D"/>
    <w:pPr>
      <w:pBdr>
        <w:top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6">
    <w:name w:val="xl136"/>
    <w:basedOn w:val="a"/>
    <w:rsid w:val="00793F3D"/>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7">
    <w:name w:val="xl137"/>
    <w:basedOn w:val="a"/>
    <w:rsid w:val="00793F3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8">
    <w:name w:val="xl138"/>
    <w:basedOn w:val="a"/>
    <w:rsid w:val="00793F3D"/>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39">
    <w:name w:val="xl139"/>
    <w:basedOn w:val="a"/>
    <w:rsid w:val="00793F3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40">
    <w:name w:val="xl140"/>
    <w:basedOn w:val="a"/>
    <w:rsid w:val="00793F3D"/>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41">
    <w:name w:val="xl141"/>
    <w:basedOn w:val="a"/>
    <w:rsid w:val="00793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42">
    <w:name w:val="xl142"/>
    <w:basedOn w:val="a"/>
    <w:rsid w:val="00793F3D"/>
    <w:pPr>
      <w:pBdr>
        <w:top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3">
    <w:name w:val="xl143"/>
    <w:basedOn w:val="a"/>
    <w:rsid w:val="00793F3D"/>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4">
    <w:name w:val="xl144"/>
    <w:basedOn w:val="a"/>
    <w:rsid w:val="00793F3D"/>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5">
    <w:name w:val="xl145"/>
    <w:basedOn w:val="a"/>
    <w:rsid w:val="00793F3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793F3D"/>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793F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rsid w:val="00793F3D"/>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793F3D"/>
    <w:pPr>
      <w:pBdr>
        <w:top w:val="single" w:sz="4" w:space="0" w:color="auto"/>
        <w:left w:val="single" w:sz="8" w:space="0" w:color="auto"/>
        <w:bottom w:val="single" w:sz="4" w:space="0" w:color="auto"/>
      </w:pBdr>
      <w:shd w:val="clear" w:color="000000"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793F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793F3D"/>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2">
    <w:name w:val="xl152"/>
    <w:basedOn w:val="a"/>
    <w:rsid w:val="00793F3D"/>
    <w:pPr>
      <w:pBdr>
        <w:top w:val="single" w:sz="4" w:space="0" w:color="auto"/>
        <w:left w:val="single" w:sz="8"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793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afff0">
    <w:name w:val="Знак Знак Знак"/>
    <w:basedOn w:val="a"/>
    <w:rsid w:val="00793F3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1">
    <w:name w:val="Знак Знак Знак Знак"/>
    <w:basedOn w:val="a"/>
    <w:rsid w:val="00793F3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xl195">
    <w:name w:val="xl195"/>
    <w:basedOn w:val="a"/>
    <w:rsid w:val="00793F3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6">
    <w:name w:val="xl196"/>
    <w:basedOn w:val="a"/>
    <w:rsid w:val="00793F3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7">
    <w:name w:val="xl197"/>
    <w:basedOn w:val="a"/>
    <w:rsid w:val="00793F3D"/>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8">
    <w:name w:val="xl198"/>
    <w:basedOn w:val="a"/>
    <w:rsid w:val="00793F3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9">
    <w:name w:val="xl199"/>
    <w:basedOn w:val="a"/>
    <w:rsid w:val="00793F3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0">
    <w:name w:val="xl200"/>
    <w:basedOn w:val="a"/>
    <w:rsid w:val="00793F3D"/>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1">
    <w:name w:val="xl201"/>
    <w:basedOn w:val="a"/>
    <w:rsid w:val="00793F3D"/>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793F3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3">
    <w:name w:val="xl203"/>
    <w:basedOn w:val="a"/>
    <w:rsid w:val="00793F3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4">
    <w:name w:val="xl204"/>
    <w:basedOn w:val="a"/>
    <w:rsid w:val="00793F3D"/>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5">
    <w:name w:val="xl205"/>
    <w:basedOn w:val="a"/>
    <w:rsid w:val="00793F3D"/>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6">
    <w:name w:val="xl206"/>
    <w:basedOn w:val="a"/>
    <w:rsid w:val="00793F3D"/>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7">
    <w:name w:val="xl207"/>
    <w:basedOn w:val="a"/>
    <w:rsid w:val="00793F3D"/>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8">
    <w:name w:val="xl208"/>
    <w:basedOn w:val="a"/>
    <w:rsid w:val="00793F3D"/>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793F3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0">
    <w:name w:val="xl210"/>
    <w:basedOn w:val="a"/>
    <w:rsid w:val="00793F3D"/>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793F3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2">
    <w:name w:val="xl212"/>
    <w:basedOn w:val="a"/>
    <w:rsid w:val="00793F3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9">
    <w:name w:val="Нет списка9"/>
    <w:next w:val="a2"/>
    <w:uiPriority w:val="99"/>
    <w:semiHidden/>
    <w:unhideWhenUsed/>
    <w:rsid w:val="00280EE8"/>
  </w:style>
  <w:style w:type="table" w:customStyle="1" w:styleId="53">
    <w:name w:val="Сетка таблицы5"/>
    <w:basedOn w:val="a1"/>
    <w:next w:val="aff"/>
    <w:rsid w:val="00280E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280EE8"/>
  </w:style>
  <w:style w:type="numbering" w:customStyle="1" w:styleId="112">
    <w:name w:val="Нет списка112"/>
    <w:next w:val="a2"/>
    <w:uiPriority w:val="99"/>
    <w:semiHidden/>
    <w:unhideWhenUsed/>
    <w:rsid w:val="00280EE8"/>
  </w:style>
  <w:style w:type="paragraph" w:customStyle="1" w:styleId="afff2">
    <w:name w:val="Знак Знак Знак Знак"/>
    <w:basedOn w:val="a"/>
    <w:rsid w:val="00280EE8"/>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00">
    <w:name w:val="Нет списка10"/>
    <w:next w:val="a2"/>
    <w:uiPriority w:val="99"/>
    <w:semiHidden/>
    <w:rsid w:val="00E258AD"/>
  </w:style>
  <w:style w:type="numbering" w:customStyle="1" w:styleId="130">
    <w:name w:val="Нет списка13"/>
    <w:next w:val="a2"/>
    <w:uiPriority w:val="99"/>
    <w:semiHidden/>
    <w:unhideWhenUsed/>
    <w:rsid w:val="00C623D7"/>
  </w:style>
  <w:style w:type="table" w:customStyle="1" w:styleId="62">
    <w:name w:val="Сетка таблицы6"/>
    <w:basedOn w:val="a1"/>
    <w:next w:val="aff"/>
    <w:uiPriority w:val="59"/>
    <w:rsid w:val="00C623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2">
    <w:name w:val="HTML Текст"/>
    <w:uiPriority w:val="99"/>
    <w:rsid w:val="00C623D7"/>
    <w:pPr>
      <w:spacing w:after="120" w:line="240" w:lineRule="auto"/>
      <w:jc w:val="both"/>
    </w:pPr>
    <w:rPr>
      <w:rFonts w:ascii="Arial" w:eastAsia="Times New Roman" w:hAnsi="Arial" w:cs="Arial"/>
      <w:sz w:val="24"/>
      <w:szCs w:val="24"/>
      <w:lang w:eastAsia="ru-RU"/>
    </w:rPr>
  </w:style>
  <w:style w:type="character" w:customStyle="1" w:styleId="afff3">
    <w:name w:val="Цветовое выделение"/>
    <w:uiPriority w:val="99"/>
    <w:rsid w:val="00C623D7"/>
    <w:rPr>
      <w:rFonts w:cs="Times New Roman"/>
      <w:b/>
      <w:bCs/>
      <w:color w:val="000080"/>
    </w:rPr>
  </w:style>
  <w:style w:type="numbering" w:customStyle="1" w:styleId="140">
    <w:name w:val="Нет списка14"/>
    <w:next w:val="a2"/>
    <w:uiPriority w:val="99"/>
    <w:semiHidden/>
    <w:rsid w:val="001C4DA8"/>
  </w:style>
  <w:style w:type="table" w:customStyle="1" w:styleId="72">
    <w:name w:val="Сетка таблицы7"/>
    <w:basedOn w:val="a1"/>
    <w:next w:val="aff"/>
    <w:uiPriority w:val="59"/>
    <w:rsid w:val="001C4DA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D51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F0C2F"/>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F0C2F"/>
    <w:rPr>
      <w:rFonts w:ascii="Times New Roman" w:eastAsia="Times New Roman" w:hAnsi="Times New Roman" w:cs="Times New Roman"/>
      <w:sz w:val="28"/>
      <w:szCs w:val="28"/>
      <w:lang w:eastAsia="ar-SA"/>
    </w:rPr>
  </w:style>
  <w:style w:type="character" w:customStyle="1" w:styleId="10">
    <w:name w:val="Заголовок 1 Знак"/>
    <w:basedOn w:val="a0"/>
    <w:link w:val="1"/>
    <w:uiPriority w:val="9"/>
    <w:rsid w:val="002D51B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846822">
      <w:bodyDiv w:val="1"/>
      <w:marLeft w:val="0"/>
      <w:marRight w:val="0"/>
      <w:marTop w:val="0"/>
      <w:marBottom w:val="0"/>
      <w:divBdr>
        <w:top w:val="none" w:sz="0" w:space="0" w:color="auto"/>
        <w:left w:val="none" w:sz="0" w:space="0" w:color="auto"/>
        <w:bottom w:val="none" w:sz="0" w:space="0" w:color="auto"/>
        <w:right w:val="none" w:sz="0" w:space="0" w:color="auto"/>
      </w:divBdr>
    </w:div>
    <w:div w:id="1112551661">
      <w:bodyDiv w:val="1"/>
      <w:marLeft w:val="0"/>
      <w:marRight w:val="0"/>
      <w:marTop w:val="0"/>
      <w:marBottom w:val="0"/>
      <w:divBdr>
        <w:top w:val="none" w:sz="0" w:space="0" w:color="auto"/>
        <w:left w:val="none" w:sz="0" w:space="0" w:color="auto"/>
        <w:bottom w:val="none" w:sz="0" w:space="0" w:color="auto"/>
        <w:right w:val="none" w:sz="0" w:space="0" w:color="auto"/>
      </w:divBdr>
    </w:div>
    <w:div w:id="195928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reestr.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fc-ns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1357A-334D-4BA2-B029-AB67E7008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52</Pages>
  <Words>12357</Words>
  <Characters>70440</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60</cp:revision>
  <dcterms:created xsi:type="dcterms:W3CDTF">2022-01-24T08:45:00Z</dcterms:created>
  <dcterms:modified xsi:type="dcterms:W3CDTF">2022-07-01T07:23:00Z</dcterms:modified>
</cp:coreProperties>
</file>