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6C28" w:rsidRPr="00E26C28" w:rsidRDefault="00E26C28" w:rsidP="00E26C28">
      <w:pPr>
        <w:autoSpaceDE w:val="0"/>
        <w:autoSpaceDN w:val="0"/>
        <w:adjustRightInd w:val="0"/>
        <w:ind w:firstLine="720"/>
        <w:jc w:val="center"/>
        <w:rPr>
          <w:rFonts w:ascii="Segoe UI" w:hAnsi="Segoe UI" w:cs="Segoe UI"/>
          <w:b/>
          <w:sz w:val="28"/>
          <w:szCs w:val="28"/>
        </w:rPr>
      </w:pPr>
      <w:bookmarkStart w:id="0" w:name="_GoBack"/>
      <w:r w:rsidRPr="00E26C28">
        <w:rPr>
          <w:rFonts w:ascii="Segoe UI" w:hAnsi="Segoe UI" w:cs="Segoe UI"/>
          <w:b/>
          <w:sz w:val="28"/>
          <w:szCs w:val="28"/>
        </w:rPr>
        <w:t>Зарегистрированные права на жилой дом – обязательное условие беспла</w:t>
      </w:r>
      <w:r>
        <w:rPr>
          <w:rFonts w:ascii="Segoe UI" w:hAnsi="Segoe UI" w:cs="Segoe UI"/>
          <w:b/>
          <w:sz w:val="28"/>
          <w:szCs w:val="28"/>
        </w:rPr>
        <w:t>тной газификации</w:t>
      </w:r>
    </w:p>
    <w:bookmarkEnd w:id="0"/>
    <w:p w:rsidR="00E26C28" w:rsidRPr="00E26C28" w:rsidRDefault="00E26C28" w:rsidP="00E26C28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b/>
          <w:sz w:val="28"/>
          <w:szCs w:val="28"/>
        </w:rPr>
      </w:pPr>
      <w:r w:rsidRPr="00E26C28">
        <w:rPr>
          <w:rFonts w:ascii="Segoe UI" w:hAnsi="Segoe UI" w:cs="Segoe UI"/>
          <w:b/>
          <w:sz w:val="28"/>
          <w:szCs w:val="28"/>
        </w:rPr>
        <w:t>Новосибирцы стали активнее оформлять индивидуальные жилые дома, особенно в тех районах области,</w:t>
      </w:r>
      <w:r w:rsidRPr="00E26C28">
        <w:rPr>
          <w:rFonts w:ascii="Segoe UI" w:hAnsi="Segoe UI" w:cs="Segoe UI"/>
          <w:b/>
          <w:sz w:val="28"/>
          <w:szCs w:val="28"/>
        </w:rPr>
        <w:t xml:space="preserve"> где дома не подключены к газу.</w:t>
      </w:r>
    </w:p>
    <w:p w:rsidR="00E26C28" w:rsidRPr="00E26C28" w:rsidRDefault="00E26C28" w:rsidP="00E26C28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E26C28">
        <w:rPr>
          <w:rFonts w:ascii="Segoe UI" w:hAnsi="Segoe UI" w:cs="Segoe UI"/>
          <w:sz w:val="28"/>
          <w:szCs w:val="28"/>
        </w:rPr>
        <w:t xml:space="preserve">Напомним, что бесплатно подвести газ до границ участков смогут только собственники земельных участков и индивидуальных жилых домов, права на которые зарегистрированы в Едином государственном реестре недвижимости (ЕГРН). </w:t>
      </w:r>
    </w:p>
    <w:p w:rsidR="00E26C28" w:rsidRPr="00E26C28" w:rsidRDefault="00E26C28" w:rsidP="00E26C28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E26C28">
        <w:rPr>
          <w:rFonts w:ascii="Segoe UI" w:hAnsi="Segoe UI" w:cs="Segoe UI"/>
          <w:sz w:val="28"/>
          <w:szCs w:val="28"/>
        </w:rPr>
        <w:t>Если у собственника право не зарегистрировано в ЕГРН, то для участия в программе ему необходимо поставить объект на кадастровый учет и зарегистрировать права на него, и уже после этого подать заявку на проведение газовой трубы.</w:t>
      </w:r>
    </w:p>
    <w:p w:rsidR="00E26C28" w:rsidRPr="00E26C28" w:rsidRDefault="00E26C28" w:rsidP="00E26C28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E26C28">
        <w:rPr>
          <w:rFonts w:ascii="Segoe UI" w:hAnsi="Segoe UI" w:cs="Segoe UI"/>
          <w:sz w:val="28"/>
          <w:szCs w:val="28"/>
        </w:rPr>
        <w:t xml:space="preserve">Только с начала года почти 7 тысяч индивидуальных жилых домов поставлены на государственный кадастровый учет и зарегистрированы права на них, 20% из них построены еще до 2004 года. </w:t>
      </w:r>
    </w:p>
    <w:p w:rsidR="00E26C28" w:rsidRPr="00E26C28" w:rsidRDefault="00E26C28" w:rsidP="00E26C28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E26C28">
        <w:rPr>
          <w:rFonts w:ascii="Segoe UI" w:hAnsi="Segoe UI" w:cs="Segoe UI"/>
          <w:sz w:val="28"/>
          <w:szCs w:val="28"/>
        </w:rPr>
        <w:t xml:space="preserve">По сведениям Правительства Новосибирской области, 17 октября утверждены новые направления для газификации - </w:t>
      </w:r>
      <w:proofErr w:type="spellStart"/>
      <w:r w:rsidRPr="00E26C28">
        <w:rPr>
          <w:rFonts w:ascii="Segoe UI" w:hAnsi="Segoe UI" w:cs="Segoe UI"/>
          <w:sz w:val="28"/>
          <w:szCs w:val="28"/>
        </w:rPr>
        <w:t>Чистоозерный</w:t>
      </w:r>
      <w:proofErr w:type="spellEnd"/>
      <w:r w:rsidRPr="00E26C28">
        <w:rPr>
          <w:rFonts w:ascii="Segoe UI" w:hAnsi="Segoe UI" w:cs="Segoe UI"/>
          <w:sz w:val="28"/>
          <w:szCs w:val="28"/>
        </w:rPr>
        <w:t xml:space="preserve">, Купинский, Баганский и Карасукский районы. В результате природный газ по сети впервые придет в 33 населенных пункта, </w:t>
      </w:r>
      <w:proofErr w:type="gramStart"/>
      <w:r w:rsidRPr="00E26C28">
        <w:rPr>
          <w:rFonts w:ascii="Segoe UI" w:hAnsi="Segoe UI" w:cs="Segoe UI"/>
          <w:sz w:val="28"/>
          <w:szCs w:val="28"/>
        </w:rPr>
        <w:t>в</w:t>
      </w:r>
      <w:proofErr w:type="gramEnd"/>
      <w:r w:rsidRPr="00E26C28">
        <w:rPr>
          <w:rFonts w:ascii="Segoe UI" w:hAnsi="Segoe UI" w:cs="Segoe UI"/>
          <w:sz w:val="28"/>
          <w:szCs w:val="28"/>
        </w:rPr>
        <w:t xml:space="preserve"> более 30 тысяч домовладений.</w:t>
      </w:r>
    </w:p>
    <w:p w:rsidR="00033479" w:rsidRDefault="00E26C28" w:rsidP="00E26C28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E26C28">
        <w:rPr>
          <w:rFonts w:ascii="Segoe UI" w:hAnsi="Segoe UI" w:cs="Segoe UI"/>
          <w:i/>
          <w:sz w:val="28"/>
          <w:szCs w:val="28"/>
        </w:rPr>
        <w:t>«Новосибирский Росреестр в рамках содействия реализации программы осуществляет кадастровый учет и (или) регистрацию прав на объекты недвижимости, попадающие в социальную программу, в сокращённые сроки. Для оперативного оформления недвижимости можно воспользоваться электронными способами подачи заявлений о постановке объектов на кадастровый учет и регистрации права собственности, можно подать документы в любой офис МФЦ, не зависимо от места нахождения объекта»,</w:t>
      </w:r>
      <w:r w:rsidRPr="00E26C28">
        <w:rPr>
          <w:rFonts w:ascii="Segoe UI" w:hAnsi="Segoe UI" w:cs="Segoe UI"/>
          <w:sz w:val="28"/>
          <w:szCs w:val="28"/>
        </w:rPr>
        <w:t xml:space="preserve"> - </w:t>
      </w:r>
      <w:r w:rsidRPr="00E26C28">
        <w:rPr>
          <w:rFonts w:ascii="Segoe UI" w:hAnsi="Segoe UI" w:cs="Segoe UI"/>
          <w:sz w:val="28"/>
          <w:szCs w:val="28"/>
        </w:rPr>
        <w:lastRenderedPageBreak/>
        <w:t xml:space="preserve">рассказала заместитель руководителя Управления Росреестра по Новосибирской области </w:t>
      </w:r>
      <w:r w:rsidRPr="00E26C28">
        <w:rPr>
          <w:rFonts w:ascii="Segoe UI" w:hAnsi="Segoe UI" w:cs="Segoe UI"/>
          <w:b/>
          <w:sz w:val="28"/>
          <w:szCs w:val="28"/>
        </w:rPr>
        <w:t>Наталья Ивчатова.</w:t>
      </w:r>
    </w:p>
    <w:p w:rsidR="00E26C28" w:rsidRPr="00E26C28" w:rsidRDefault="00E26C28" w:rsidP="00E26C28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</w:p>
    <w:p w:rsidR="00E26C28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Управлением Росреестра </w:t>
      </w:r>
    </w:p>
    <w:p w:rsidR="00A417DB" w:rsidRPr="00141714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C02BB6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C02BB6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0" w:history="1"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1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2" w:history="1">
        <w:r w:rsidRPr="0014171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6F1713" w:rsidRPr="00141714" w:rsidRDefault="00C02BB6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3" w:history="1">
        <w:r w:rsidR="006F1713"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ЯндексДзен</w:t>
        </w:r>
      </w:hyperlink>
    </w:p>
    <w:p w:rsidR="006F1713" w:rsidRPr="00141714" w:rsidRDefault="00C02BB6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4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B6" w:rsidRDefault="00C02BB6" w:rsidP="00747FDB">
      <w:pPr>
        <w:spacing w:after="0" w:line="240" w:lineRule="auto"/>
      </w:pPr>
      <w:r>
        <w:separator/>
      </w:r>
    </w:p>
  </w:endnote>
  <w:endnote w:type="continuationSeparator" w:id="0">
    <w:p w:rsidR="00C02BB6" w:rsidRDefault="00C02BB6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B6" w:rsidRDefault="00C02BB6" w:rsidP="00747FDB">
      <w:pPr>
        <w:spacing w:after="0" w:line="240" w:lineRule="auto"/>
      </w:pPr>
      <w:r>
        <w:separator/>
      </w:r>
    </w:p>
  </w:footnote>
  <w:footnote w:type="continuationSeparator" w:id="0">
    <w:p w:rsidR="00C02BB6" w:rsidRDefault="00C02BB6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0E0318"/>
    <w:rsid w:val="00141714"/>
    <w:rsid w:val="0016035A"/>
    <w:rsid w:val="00203E51"/>
    <w:rsid w:val="00256153"/>
    <w:rsid w:val="00291652"/>
    <w:rsid w:val="002C29BC"/>
    <w:rsid w:val="002E57A7"/>
    <w:rsid w:val="003216E6"/>
    <w:rsid w:val="00367EA4"/>
    <w:rsid w:val="003A1BBF"/>
    <w:rsid w:val="003C44D4"/>
    <w:rsid w:val="00415311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2B4"/>
    <w:rsid w:val="005B4388"/>
    <w:rsid w:val="005F74E4"/>
    <w:rsid w:val="006016B9"/>
    <w:rsid w:val="00605316"/>
    <w:rsid w:val="006409BF"/>
    <w:rsid w:val="00657AA5"/>
    <w:rsid w:val="006A0CFA"/>
    <w:rsid w:val="006F1713"/>
    <w:rsid w:val="007076C4"/>
    <w:rsid w:val="00742794"/>
    <w:rsid w:val="00747FDB"/>
    <w:rsid w:val="007739AC"/>
    <w:rsid w:val="00785807"/>
    <w:rsid w:val="007B2542"/>
    <w:rsid w:val="0083407C"/>
    <w:rsid w:val="00836E3C"/>
    <w:rsid w:val="008C6DC0"/>
    <w:rsid w:val="009001A5"/>
    <w:rsid w:val="00901983"/>
    <w:rsid w:val="009058C7"/>
    <w:rsid w:val="00907414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C6D9F"/>
    <w:rsid w:val="00AF27ED"/>
    <w:rsid w:val="00B76C9B"/>
    <w:rsid w:val="00B807E1"/>
    <w:rsid w:val="00BB6423"/>
    <w:rsid w:val="00BF5FF5"/>
    <w:rsid w:val="00C02BB6"/>
    <w:rsid w:val="00C47D80"/>
    <w:rsid w:val="00CA3F4D"/>
    <w:rsid w:val="00CF76E8"/>
    <w:rsid w:val="00D06BB4"/>
    <w:rsid w:val="00D17291"/>
    <w:rsid w:val="00D9604A"/>
    <w:rsid w:val="00DD1B0C"/>
    <w:rsid w:val="00DE1EF3"/>
    <w:rsid w:val="00DF2633"/>
    <w:rsid w:val="00E018D4"/>
    <w:rsid w:val="00E26C28"/>
    <w:rsid w:val="00E6331D"/>
    <w:rsid w:val="00E92F95"/>
    <w:rsid w:val="00ED3003"/>
    <w:rsid w:val="00F04CB2"/>
    <w:rsid w:val="00F40EEE"/>
    <w:rsid w:val="00F6719C"/>
    <w:rsid w:val="00F7512B"/>
    <w:rsid w:val="00F92787"/>
    <w:rsid w:val="00FA143B"/>
    <w:rsid w:val="00FB062C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en.yandex.ru/id/604850742889e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54_upr@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Саблина Софья Андреевна</cp:lastModifiedBy>
  <cp:revision>2</cp:revision>
  <cp:lastPrinted>2022-01-19T07:30:00Z</cp:lastPrinted>
  <dcterms:created xsi:type="dcterms:W3CDTF">2022-10-18T05:57:00Z</dcterms:created>
  <dcterms:modified xsi:type="dcterms:W3CDTF">2022-10-18T05:57:00Z</dcterms:modified>
</cp:coreProperties>
</file>