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CA4" w:rsidRPr="00F36CA4" w:rsidRDefault="00F36CA4" w:rsidP="00F36CA4">
      <w:pPr>
        <w:ind w:firstLine="709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F36CA4">
        <w:rPr>
          <w:rFonts w:ascii="Segoe UI" w:hAnsi="Segoe UI" w:cs="Segoe UI"/>
          <w:b/>
          <w:sz w:val="28"/>
          <w:szCs w:val="28"/>
        </w:rPr>
        <w:t xml:space="preserve">В региональной Кадастровой палате расскажут </w:t>
      </w:r>
      <w:r>
        <w:rPr>
          <w:rFonts w:ascii="Segoe UI" w:hAnsi="Segoe UI" w:cs="Segoe UI"/>
          <w:b/>
          <w:sz w:val="28"/>
          <w:szCs w:val="28"/>
        </w:rPr>
        <w:t xml:space="preserve">                                  </w:t>
      </w:r>
      <w:r w:rsidRPr="00F36CA4">
        <w:rPr>
          <w:rFonts w:ascii="Segoe UI" w:hAnsi="Segoe UI" w:cs="Segoe UI"/>
          <w:b/>
          <w:sz w:val="28"/>
          <w:szCs w:val="28"/>
        </w:rPr>
        <w:t>об оформлении недвижимости, расположенной в другом регионе</w:t>
      </w:r>
    </w:p>
    <w:bookmarkEnd w:id="0"/>
    <w:p w:rsidR="00F36CA4" w:rsidRPr="00F36CA4" w:rsidRDefault="00F36CA4" w:rsidP="00F36CA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6CA4">
        <w:rPr>
          <w:rFonts w:ascii="Segoe UI" w:hAnsi="Segoe UI" w:cs="Segoe UI"/>
          <w:sz w:val="28"/>
          <w:szCs w:val="28"/>
        </w:rPr>
        <w:t>Экстерриториальный принцип оформления недвижимости предполагает подачу документов независимо от местонахождения объекта на территории страны. Заявителям не нужно ехать в тот регион, где расположен объект недвижимости, чтобы подать документы. Например, новосибирец может оформить приобретенную квартиру в Москве, не выезжая за пределы Новосибирска.</w:t>
      </w:r>
    </w:p>
    <w:p w:rsidR="00F36CA4" w:rsidRPr="00F36CA4" w:rsidRDefault="00F36CA4" w:rsidP="00F36CA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6CA4">
        <w:rPr>
          <w:rFonts w:ascii="Segoe UI" w:hAnsi="Segoe UI" w:cs="Segoe UI"/>
          <w:sz w:val="28"/>
          <w:szCs w:val="28"/>
        </w:rPr>
        <w:t xml:space="preserve">Подать документы на оформление недвижимости по экстерриториальному принципу можно в офисе Кадастровой палаты по адресу: г. Новосибирск, ул. Красный проспект, 50, а также в любом офисе центра «Мои Документы» (МФЦ) или в рамках выездного обслуживания региональной Кадастровой палаты. </w:t>
      </w:r>
    </w:p>
    <w:p w:rsidR="00F36CA4" w:rsidRPr="00F36CA4" w:rsidRDefault="00F36CA4" w:rsidP="00F36CA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6CA4">
        <w:rPr>
          <w:rFonts w:ascii="Segoe UI" w:hAnsi="Segoe UI" w:cs="Segoe UI"/>
          <w:b/>
          <w:sz w:val="28"/>
          <w:szCs w:val="28"/>
        </w:rPr>
        <w:t>26 октября с 10:00 до 12:00</w:t>
      </w:r>
      <w:r w:rsidRPr="00F36CA4">
        <w:rPr>
          <w:rFonts w:ascii="Segoe UI" w:hAnsi="Segoe UI" w:cs="Segoe UI"/>
          <w:sz w:val="28"/>
          <w:szCs w:val="28"/>
        </w:rPr>
        <w:t xml:space="preserve"> заместитель начальника межрайонного отдела Кадастровой палаты по Новосибирской области Мария Гафурова ответит на вопросы об экстерриториальном оформлении недвижимости: как подать документы, в какие сроки осуществляются учетно-регистрационные процедуры, какой документ подтверждает кадастровый учет или регистрацию прав.</w:t>
      </w:r>
    </w:p>
    <w:p w:rsidR="00033479" w:rsidRPr="00F36CA4" w:rsidRDefault="00F36CA4" w:rsidP="00F36CA4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F36CA4">
        <w:rPr>
          <w:rFonts w:ascii="Segoe UI" w:hAnsi="Segoe UI" w:cs="Segoe UI"/>
          <w:sz w:val="28"/>
          <w:szCs w:val="28"/>
        </w:rPr>
        <w:t xml:space="preserve">Звонки будут приниматься по телефону: </w:t>
      </w:r>
      <w:r w:rsidRPr="00F36CA4">
        <w:rPr>
          <w:rFonts w:ascii="Segoe UI" w:hAnsi="Segoe UI" w:cs="Segoe UI"/>
          <w:b/>
          <w:sz w:val="28"/>
          <w:szCs w:val="28"/>
        </w:rPr>
        <w:t>8 (383) 349-95-69, доб. 4021.</w:t>
      </w:r>
    </w:p>
    <w:p w:rsidR="00F36CA4" w:rsidRPr="00F36CA4" w:rsidRDefault="00F36CA4" w:rsidP="00F36CA4">
      <w:pPr>
        <w:ind w:firstLine="709"/>
        <w:jc w:val="both"/>
        <w:rPr>
          <w:sz w:val="28"/>
          <w:szCs w:val="28"/>
        </w:rPr>
      </w:pP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Материал подготовлен Управлением Росреестра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</w:t>
      </w:r>
      <w:r w:rsidRPr="00141714">
        <w:rPr>
          <w:rFonts w:ascii="Segoe UI" w:hAnsi="Segoe UI" w:cs="Segoe UI"/>
          <w:sz w:val="18"/>
          <w:szCs w:val="18"/>
        </w:rPr>
        <w:lastRenderedPageBreak/>
        <w:t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695B0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95B00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695B00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695B00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00" w:rsidRDefault="00695B00" w:rsidP="00747FDB">
      <w:pPr>
        <w:spacing w:after="0" w:line="240" w:lineRule="auto"/>
      </w:pPr>
      <w:r>
        <w:separator/>
      </w:r>
    </w:p>
  </w:endnote>
  <w:endnote w:type="continuationSeparator" w:id="0">
    <w:p w:rsidR="00695B00" w:rsidRDefault="00695B00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00" w:rsidRDefault="00695B00" w:rsidP="00747FDB">
      <w:pPr>
        <w:spacing w:after="0" w:line="240" w:lineRule="auto"/>
      </w:pPr>
      <w:r>
        <w:separator/>
      </w:r>
    </w:p>
  </w:footnote>
  <w:footnote w:type="continuationSeparator" w:id="0">
    <w:p w:rsidR="00695B00" w:rsidRDefault="00695B00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95B00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36CA4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2022-10-20T09:58:00Z</dcterms:created>
  <dcterms:modified xsi:type="dcterms:W3CDTF">2022-10-20T09:58:00Z</dcterms:modified>
</cp:coreProperties>
</file>