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E" w:rsidRPr="007A72BE" w:rsidRDefault="007A72BE" w:rsidP="00F80071">
      <w:pPr>
        <w:pStyle w:val="ConsPlusNormal"/>
        <w:ind w:right="-284" w:firstLine="708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7A72BE">
        <w:rPr>
          <w:b/>
          <w:sz w:val="28"/>
          <w:szCs w:val="28"/>
        </w:rPr>
        <w:t>«Прокуратура информирует»:</w:t>
      </w: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 изменений в законодательство»</w:t>
      </w: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pStyle w:val="1"/>
        <w:shd w:val="clear" w:color="auto" w:fill="auto"/>
        <w:ind w:right="-284" w:firstLine="720"/>
        <w:rPr>
          <w:sz w:val="28"/>
          <w:szCs w:val="28"/>
        </w:rPr>
      </w:pPr>
      <w:proofErr w:type="gramStart"/>
      <w:r w:rsidRPr="007A72BE">
        <w:rPr>
          <w:sz w:val="28"/>
          <w:szCs w:val="28"/>
        </w:rPr>
        <w:t>С 3 июня 2018 года вступил в силу Федеральный закон от 03.04.2018 № 61-ФЗ, которым статья 5 Федерального закона от 13.03.2006 № 38-Ф3 «О рекламе» дополнена частью 10.3 следующего содержания: «не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</w:t>
      </w:r>
      <w:proofErr w:type="gramEnd"/>
      <w:r w:rsidRPr="007A72BE">
        <w:rPr>
          <w:sz w:val="28"/>
          <w:szCs w:val="28"/>
        </w:rPr>
        <w:t xml:space="preserve"> Положения настоящей части не распространяются на социальную рекламу и справочно-информационные сведения</w:t>
      </w:r>
      <w:proofErr w:type="gramStart"/>
      <w:r w:rsidRPr="007A72BE">
        <w:rPr>
          <w:sz w:val="28"/>
          <w:szCs w:val="28"/>
        </w:rPr>
        <w:t>.»</w:t>
      </w:r>
      <w:proofErr w:type="gram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95FE7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7A72BE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7A72BE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«Рассмотрение обращений»</w:t>
      </w:r>
    </w:p>
    <w:p w:rsidR="007C0B7E" w:rsidRPr="00D233A3" w:rsidRDefault="007A72BE" w:rsidP="00AB7F8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В первом полугодии 2018 года в прокуратуру района поступило 188 обращений.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 Результат анализа работы с обращениями показал, что наибольшее количество </w:t>
      </w:r>
      <w:r w:rsidR="003777EB">
        <w:rPr>
          <w:rFonts w:ascii="Times New Roman" w:hAnsi="Times New Roman" w:cs="Times New Roman"/>
          <w:sz w:val="28"/>
          <w:szCs w:val="28"/>
        </w:rPr>
        <w:t>их количество</w:t>
      </w:r>
      <w:r w:rsidR="007C0B7E" w:rsidRPr="00D233A3">
        <w:rPr>
          <w:rFonts w:ascii="Times New Roman" w:hAnsi="Times New Roman" w:cs="Times New Roman"/>
          <w:sz w:val="28"/>
          <w:szCs w:val="28"/>
        </w:rPr>
        <w:t>, как и в первом полугодии 2017 года, поступило по вопросам надзора за исполнением законов  и законностью правовых актов</w:t>
      </w:r>
      <w:r w:rsidR="00AB7F8B">
        <w:rPr>
          <w:rFonts w:ascii="Times New Roman" w:hAnsi="Times New Roman" w:cs="Times New Roman"/>
          <w:sz w:val="28"/>
          <w:szCs w:val="28"/>
        </w:rPr>
        <w:t xml:space="preserve"> </w:t>
      </w:r>
      <w:r w:rsidR="00AB7F8B" w:rsidRPr="00D233A3">
        <w:rPr>
          <w:rFonts w:ascii="Times New Roman" w:hAnsi="Times New Roman" w:cs="Times New Roman"/>
          <w:sz w:val="28"/>
          <w:szCs w:val="28"/>
        </w:rPr>
        <w:t>(трудового, жилищного, земельного законодательства, законодательства в сфере ЖКХ, об административных правонарушениях, окружающей среды и природопользования, об исполнительном производстве, по иным вопросам)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. </w:t>
      </w:r>
      <w:r w:rsidR="00823089">
        <w:rPr>
          <w:rFonts w:ascii="Times New Roman" w:hAnsi="Times New Roman" w:cs="Times New Roman"/>
          <w:sz w:val="28"/>
          <w:szCs w:val="28"/>
        </w:rPr>
        <w:t>О</w:t>
      </w:r>
      <w:r w:rsidR="007C0B7E" w:rsidRPr="00D233A3">
        <w:rPr>
          <w:rFonts w:ascii="Times New Roman" w:hAnsi="Times New Roman" w:cs="Times New Roman"/>
          <w:sz w:val="28"/>
          <w:szCs w:val="28"/>
        </w:rPr>
        <w:t>тмечается увеличение поступивших обращений по вопросам на нарушения закона при приеме, регистрации и рассмотрении сообщений о преступлениях, на нарушения при производстве предварительного следствия и дознания, незначительно увеличено количество жалоб по вопросам надзора за исполнением законов и законностью правовых актов.</w:t>
      </w:r>
    </w:p>
    <w:p w:rsidR="007A72BE" w:rsidRPr="00D233A3" w:rsidRDefault="00AB7F8B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года проверок </w:t>
      </w:r>
      <w:r w:rsidR="00823089">
        <w:rPr>
          <w:rFonts w:ascii="Times New Roman" w:hAnsi="Times New Roman" w:cs="Times New Roman"/>
          <w:sz w:val="28"/>
          <w:szCs w:val="28"/>
        </w:rPr>
        <w:t>установлено, что нарушени</w:t>
      </w:r>
      <w:r w:rsidR="00E85873">
        <w:rPr>
          <w:rFonts w:ascii="Times New Roman" w:hAnsi="Times New Roman" w:cs="Times New Roman"/>
          <w:sz w:val="28"/>
          <w:szCs w:val="28"/>
        </w:rPr>
        <w:t xml:space="preserve">я </w:t>
      </w:r>
      <w:r w:rsidR="003777EB">
        <w:rPr>
          <w:rFonts w:ascii="Times New Roman" w:hAnsi="Times New Roman" w:cs="Times New Roman"/>
          <w:sz w:val="28"/>
          <w:szCs w:val="28"/>
        </w:rPr>
        <w:t xml:space="preserve">в </w:t>
      </w:r>
      <w:r w:rsidR="00E85873">
        <w:rPr>
          <w:rFonts w:ascii="Times New Roman" w:hAnsi="Times New Roman" w:cs="Times New Roman"/>
          <w:sz w:val="28"/>
          <w:szCs w:val="28"/>
        </w:rPr>
        <w:t>сфере трудового</w:t>
      </w:r>
      <w:r w:rsidR="0082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>допуска</w:t>
      </w:r>
      <w:r w:rsidR="00E85873">
        <w:rPr>
          <w:rFonts w:ascii="Times New Roman" w:hAnsi="Times New Roman" w:cs="Times New Roman"/>
          <w:sz w:val="28"/>
          <w:szCs w:val="28"/>
        </w:rPr>
        <w:t xml:space="preserve">ются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="00E8587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части несвоевременной оплаты труда. </w:t>
      </w:r>
      <w:r w:rsidR="00823089">
        <w:rPr>
          <w:rFonts w:ascii="Times New Roman" w:hAnsi="Times New Roman" w:cs="Times New Roman"/>
          <w:sz w:val="28"/>
          <w:szCs w:val="28"/>
        </w:rPr>
        <w:t>Т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акже были </w:t>
      </w:r>
      <w:r w:rsidR="003777EB">
        <w:rPr>
          <w:rFonts w:ascii="Times New Roman" w:hAnsi="Times New Roman" w:cs="Times New Roman"/>
          <w:sz w:val="28"/>
          <w:szCs w:val="28"/>
        </w:rPr>
        <w:t>установлены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 xml:space="preserve">факты неисполнения 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сфере охраны труда (отсутствие проведения специальной оценки условий труда, </w:t>
      </w:r>
      <w:proofErr w:type="spellStart"/>
      <w:r w:rsidR="007A72BE" w:rsidRPr="00D233A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инструктажей). </w:t>
      </w:r>
    </w:p>
    <w:p w:rsidR="00D233A3" w:rsidRPr="00D233A3" w:rsidRDefault="00D233A3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При разрешении обращений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>в сфере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жилищного законодательства </w:t>
      </w:r>
      <w:r w:rsidRPr="00D233A3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граждан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жилья по договору социального найма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E0B" w:rsidRDefault="007A72BE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2E0B">
        <w:rPr>
          <w:rFonts w:ascii="Times New Roman" w:hAnsi="Times New Roman" w:cs="Times New Roman"/>
          <w:color w:val="000000"/>
          <w:sz w:val="28"/>
          <w:szCs w:val="28"/>
        </w:rPr>
        <w:t>Проведенными проверками в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>ыявлялись нарушения земельного законодательства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выразившиеся в незаконном 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представлени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земельного участка</w:t>
      </w:r>
      <w:r w:rsidR="00762E0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233A3" w:rsidRPr="00D233A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233A3">
        <w:rPr>
          <w:rFonts w:ascii="Times New Roman" w:hAnsi="Times New Roman" w:cs="Times New Roman"/>
          <w:sz w:val="28"/>
          <w:szCs w:val="28"/>
        </w:rPr>
        <w:t>санитарного законодательства при эксплуатации полигона ТБО.</w:t>
      </w:r>
    </w:p>
    <w:p w:rsid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823089">
        <w:rPr>
          <w:rFonts w:ascii="Times New Roman" w:hAnsi="Times New Roman" w:cs="Times New Roman"/>
          <w:sz w:val="28"/>
          <w:szCs w:val="28"/>
        </w:rPr>
        <w:t>нарушения</w:t>
      </w:r>
      <w:r w:rsidR="003777E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23089">
        <w:rPr>
          <w:rFonts w:ascii="Times New Roman" w:hAnsi="Times New Roman" w:cs="Times New Roman"/>
          <w:sz w:val="28"/>
          <w:szCs w:val="28"/>
        </w:rPr>
        <w:t xml:space="preserve">, связанные со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8230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качества рассмотрения обращений органами местного самоуправления.</w:t>
      </w:r>
    </w:p>
    <w:p w:rsidR="00762E0B" w:rsidRP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</w:t>
      </w:r>
      <w:r w:rsidR="00AB7F8B">
        <w:rPr>
          <w:rFonts w:ascii="Times New Roman CYR" w:hAnsi="Times New Roman CYR" w:cs="Times New Roman CYR"/>
          <w:sz w:val="28"/>
          <w:szCs w:val="28"/>
        </w:rPr>
        <w:t>результатам проверок принима</w:t>
      </w:r>
      <w:r>
        <w:rPr>
          <w:rFonts w:ascii="Times New Roman CYR" w:hAnsi="Times New Roman CYR" w:cs="Times New Roman CYR"/>
          <w:sz w:val="28"/>
          <w:szCs w:val="28"/>
        </w:rPr>
        <w:t>лись</w:t>
      </w:r>
      <w:r w:rsidR="00AB7F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F8B" w:rsidRPr="00762E0B">
        <w:rPr>
          <w:rFonts w:ascii="Times New Roman CYR" w:hAnsi="Times New Roman CYR" w:cs="Times New Roman CYR"/>
          <w:color w:val="000000" w:themeColor="text1"/>
          <w:sz w:val="28"/>
          <w:szCs w:val="28"/>
        </w:rPr>
        <w:t>исчерпывающие меры к удовлетворению обоснованных жалоб и пресечению нарушений закона.</w:t>
      </w:r>
    </w:p>
    <w:p w:rsidR="00D233A3" w:rsidRPr="00762E0B" w:rsidRDefault="00AB7F8B" w:rsidP="00762E0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Так, п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выявленным нарушениям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2018 года </w:t>
      </w:r>
      <w:r w:rsidR="00762E0B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незаконные правовые акты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протест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правонарушениях.</w:t>
      </w:r>
    </w:p>
    <w:p w:rsidR="00762E0B" w:rsidRDefault="00762E0B" w:rsidP="00823089">
      <w:pPr>
        <w:autoSpaceDE w:val="0"/>
        <w:autoSpaceDN w:val="0"/>
        <w:adjustRightInd w:val="0"/>
        <w:spacing w:line="240" w:lineRule="auto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района напоминает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органам, органами местного самоуправления и должностными лицами о неукоснительном соблюдении требований Федерального закона РФ «О порядке рассмотрения обращений граждан Российской Федерации» от 02.05.2006 59-ФЗ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 статья 10 которого обязывает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объективное, всестороннее и своевременное рассмотрение обращени</w:t>
      </w:r>
      <w:r w:rsidR="00A17E1D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Pr="00823089" w:rsidRDefault="00823089" w:rsidP="00823089"/>
    <w:p w:rsidR="00D233A3" w:rsidRPr="00762E0B" w:rsidRDefault="00D233A3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3A3" w:rsidRPr="00762E0B" w:rsidSect="00B9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2BE"/>
    <w:rsid w:val="003777EB"/>
    <w:rsid w:val="00762E0B"/>
    <w:rsid w:val="007A72BE"/>
    <w:rsid w:val="007C0B7E"/>
    <w:rsid w:val="00823089"/>
    <w:rsid w:val="00A17E1D"/>
    <w:rsid w:val="00AB7F8B"/>
    <w:rsid w:val="00B95FE7"/>
    <w:rsid w:val="00D233A3"/>
    <w:rsid w:val="00E85873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7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A72BE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7A72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A72BE"/>
    <w:pPr>
      <w:shd w:val="clear" w:color="auto" w:fill="FFFFFF"/>
      <w:spacing w:after="0" w:line="31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7A7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A72B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A7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72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7A7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A72BE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basedOn w:val="a0"/>
    <w:link w:val="60"/>
    <w:rsid w:val="007A72B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2BE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RePack by Diakov</cp:lastModifiedBy>
  <cp:revision>9</cp:revision>
  <cp:lastPrinted>2018-08-10T01:58:00Z</cp:lastPrinted>
  <dcterms:created xsi:type="dcterms:W3CDTF">2018-08-09T03:59:00Z</dcterms:created>
  <dcterms:modified xsi:type="dcterms:W3CDTF">2018-08-20T04:37:00Z</dcterms:modified>
</cp:coreProperties>
</file>