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5AE" w:rsidRPr="000642D6" w:rsidRDefault="000025AE" w:rsidP="000025AE">
      <w:pPr>
        <w:shd w:val="clear" w:color="auto" w:fill="FFFFFF"/>
        <w:spacing w:before="150"/>
        <w:jc w:val="center"/>
        <w:rPr>
          <w:rFonts w:ascii="Arial" w:hAnsi="Arial" w:cs="Arial"/>
        </w:rPr>
      </w:pPr>
      <w:r w:rsidRPr="000642D6">
        <w:rPr>
          <w:rFonts w:ascii="Arial" w:hAnsi="Arial" w:cs="Arial"/>
        </w:rPr>
        <w:t>ПЕРЕЧЕНЬ</w:t>
      </w:r>
    </w:p>
    <w:p w:rsidR="000025AE" w:rsidRPr="000642D6" w:rsidRDefault="000025AE" w:rsidP="000025AE">
      <w:pPr>
        <w:shd w:val="clear" w:color="auto" w:fill="FFFFFF"/>
        <w:jc w:val="center"/>
        <w:rPr>
          <w:rFonts w:ascii="Arial" w:hAnsi="Arial" w:cs="Arial"/>
        </w:rPr>
      </w:pPr>
      <w:r w:rsidRPr="000642D6">
        <w:rPr>
          <w:rFonts w:ascii="Arial" w:hAnsi="Arial" w:cs="Arial"/>
        </w:rPr>
        <w:t xml:space="preserve">муниципального имущества </w:t>
      </w:r>
      <w:r w:rsidRPr="000642D6">
        <w:rPr>
          <w:rFonts w:ascii="Arial" w:hAnsi="Arial" w:cs="Arial"/>
          <w:bCs/>
        </w:rPr>
        <w:t>Кирзинского</w:t>
      </w:r>
      <w:r w:rsidRPr="000642D6">
        <w:rPr>
          <w:rFonts w:ascii="Arial" w:hAnsi="Arial" w:cs="Arial"/>
        </w:rPr>
        <w:t xml:space="preserve"> сельсовета Ордынского района Новосибирской области, свободного от прав третьих лиц (за исключением имущественных прав </w:t>
      </w:r>
      <w:r w:rsidRPr="000642D6">
        <w:rPr>
          <w:rFonts w:ascii="Arial" w:hAnsi="Arial" w:cs="Arial"/>
          <w:bCs/>
        </w:rPr>
        <w:t xml:space="preserve">субъектов малого и среднего предпринимательства) </w:t>
      </w:r>
    </w:p>
    <w:p w:rsidR="000025AE" w:rsidRPr="000642D6" w:rsidRDefault="000025AE" w:rsidP="000025AE">
      <w:pPr>
        <w:shd w:val="clear" w:color="auto" w:fill="FFFFFF"/>
        <w:spacing w:before="150"/>
        <w:jc w:val="both"/>
        <w:rPr>
          <w:rFonts w:ascii="Arial" w:hAnsi="Arial" w:cs="Arial"/>
        </w:rPr>
      </w:pPr>
      <w:r w:rsidRPr="000642D6">
        <w:rPr>
          <w:rFonts w:ascii="Arial" w:hAnsi="Arial" w:cs="Arial"/>
        </w:rPr>
        <w:t> </w:t>
      </w:r>
    </w:p>
    <w:tbl>
      <w:tblPr>
        <w:tblW w:w="99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2002"/>
        <w:gridCol w:w="1701"/>
        <w:gridCol w:w="2126"/>
        <w:gridCol w:w="1461"/>
        <w:gridCol w:w="2268"/>
      </w:tblGrid>
      <w:tr w:rsidR="000025AE" w:rsidRPr="000642D6" w:rsidTr="00736D55">
        <w:trPr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N</w:t>
            </w:r>
          </w:p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proofErr w:type="gramStart"/>
            <w:r w:rsidRPr="000642D6">
              <w:rPr>
                <w:rFonts w:ascii="Arial" w:hAnsi="Arial" w:cs="Arial"/>
              </w:rPr>
              <w:t>п</w:t>
            </w:r>
            <w:proofErr w:type="gramEnd"/>
            <w:r w:rsidRPr="000642D6">
              <w:rPr>
                <w:rFonts w:ascii="Arial" w:hAnsi="Arial" w:cs="Arial"/>
              </w:rPr>
              <w:t>/п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Балансодержатель недвижимого имущества, адрес, телефон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Наименование имущества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Местонахождение объекта недвижимого имущества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Площадь</w:t>
            </w:r>
          </w:p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объекта недвижимого имущества</w:t>
            </w:r>
          </w:p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(кв. м)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proofErr w:type="gramStart"/>
            <w:r w:rsidRPr="000642D6">
              <w:rPr>
                <w:rFonts w:ascii="Arial" w:hAnsi="Arial" w:cs="Arial"/>
              </w:rPr>
              <w:t>Арендаторы, наименование и категории предприятий (</w:t>
            </w:r>
            <w:proofErr w:type="spellStart"/>
            <w:r w:rsidRPr="000642D6">
              <w:rPr>
                <w:rFonts w:ascii="Arial" w:hAnsi="Arial" w:cs="Arial"/>
              </w:rPr>
              <w:t>микропредприятия</w:t>
            </w:r>
            <w:proofErr w:type="spellEnd"/>
            <w:r w:rsidRPr="000642D6">
              <w:rPr>
                <w:rFonts w:ascii="Arial" w:hAnsi="Arial" w:cs="Arial"/>
              </w:rPr>
              <w:t>, малые предприятия, средние предприятия</w:t>
            </w:r>
            <w:proofErr w:type="gramEnd"/>
          </w:p>
        </w:tc>
      </w:tr>
      <w:tr w:rsidR="000025AE" w:rsidRPr="000642D6" w:rsidTr="00736D55">
        <w:trPr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1</w:t>
            </w:r>
          </w:p>
        </w:tc>
        <w:tc>
          <w:tcPr>
            <w:tcW w:w="2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4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25AE" w:rsidRPr="000642D6" w:rsidRDefault="000025AE" w:rsidP="00736D55">
            <w:pPr>
              <w:jc w:val="center"/>
              <w:rPr>
                <w:rFonts w:ascii="Arial" w:hAnsi="Arial" w:cs="Arial"/>
              </w:rPr>
            </w:pPr>
            <w:r w:rsidRPr="000642D6">
              <w:rPr>
                <w:rFonts w:ascii="Arial" w:hAnsi="Arial" w:cs="Arial"/>
              </w:rPr>
              <w:t>6</w:t>
            </w:r>
          </w:p>
        </w:tc>
      </w:tr>
    </w:tbl>
    <w:p w:rsidR="000025AE" w:rsidRPr="000642D6" w:rsidRDefault="000025AE" w:rsidP="000025AE">
      <w:pPr>
        <w:shd w:val="clear" w:color="auto" w:fill="FFFFFF"/>
        <w:spacing w:before="150"/>
        <w:jc w:val="both"/>
        <w:rPr>
          <w:rFonts w:ascii="Arial" w:hAnsi="Arial" w:cs="Arial"/>
        </w:rPr>
      </w:pPr>
      <w:r w:rsidRPr="000642D6">
        <w:rPr>
          <w:rFonts w:ascii="Arial" w:hAnsi="Arial" w:cs="Arial"/>
        </w:rPr>
        <w:t> </w:t>
      </w:r>
    </w:p>
    <w:p w:rsidR="000025AE" w:rsidRPr="000642D6" w:rsidRDefault="000025AE" w:rsidP="000025AE">
      <w:pPr>
        <w:shd w:val="clear" w:color="auto" w:fill="FFFFFF"/>
        <w:jc w:val="both"/>
        <w:rPr>
          <w:rFonts w:ascii="Arial" w:hAnsi="Arial" w:cs="Arial"/>
        </w:rPr>
      </w:pPr>
    </w:p>
    <w:p w:rsidR="000025AE" w:rsidRPr="000642D6" w:rsidRDefault="000025AE" w:rsidP="000025AE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:rsidR="000025AE" w:rsidRDefault="000025AE" w:rsidP="000025AE">
      <w:pPr>
        <w:jc w:val="center"/>
        <w:rPr>
          <w:rFonts w:ascii="Arial" w:hAnsi="Arial" w:cs="Arial"/>
        </w:rPr>
      </w:pPr>
    </w:p>
    <w:p w:rsidR="006B3091" w:rsidRDefault="006B3091">
      <w:bookmarkStart w:id="0" w:name="_GoBack"/>
      <w:bookmarkEnd w:id="0"/>
    </w:p>
    <w:sectPr w:rsidR="006B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A73"/>
    <w:rsid w:val="000025AE"/>
    <w:rsid w:val="006B3091"/>
    <w:rsid w:val="0096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>diakov.net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2021-11-12T04:52:00Z</dcterms:created>
  <dcterms:modified xsi:type="dcterms:W3CDTF">2021-11-12T04:53:00Z</dcterms:modified>
</cp:coreProperties>
</file>