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A5" w:rsidRDefault="004036C1" w:rsidP="00167CA5">
      <w:pPr>
        <w:jc w:val="center"/>
      </w:pPr>
      <w:r w:rsidRPr="004036C1">
        <w:rPr>
          <w:rFonts w:ascii="Brush Script MT" w:hAnsi="Brush Script MT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62pt;height:135pt" adj=",10800" fillcolor="black">
            <v:shadow color="#868686"/>
            <v:textpath style="font-family:&quot;Monotype Corsiva&quot;;font-weight:bold;v-text-kern:t" trim="t" fitpath="t" string="КИРЗИНСКИЙ ВЕСТНИК"/>
          </v:shape>
        </w:pict>
      </w:r>
    </w:p>
    <w:p w:rsidR="00167CA5" w:rsidRDefault="00167CA5" w:rsidP="00167CA5">
      <w:pPr>
        <w:jc w:val="center"/>
        <w:rPr>
          <w:b/>
        </w:rPr>
      </w:pPr>
      <w:r>
        <w:rPr>
          <w:b/>
        </w:rPr>
        <w:t xml:space="preserve">                                  Издатель  - Администрация   Кирзинского    сельсовета</w:t>
      </w:r>
    </w:p>
    <w:p w:rsidR="00167CA5" w:rsidRDefault="0030451B" w:rsidP="00167CA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F766C8">
        <w:rPr>
          <w:b/>
          <w:sz w:val="28"/>
          <w:szCs w:val="28"/>
        </w:rPr>
        <w:t xml:space="preserve">  ноября</w:t>
      </w:r>
      <w:r w:rsidR="00167CA5">
        <w:rPr>
          <w:b/>
          <w:sz w:val="28"/>
          <w:szCs w:val="28"/>
        </w:rPr>
        <w:t xml:space="preserve">   2012 год                                                     </w:t>
      </w:r>
      <w:r w:rsidR="00997CD5">
        <w:rPr>
          <w:b/>
          <w:sz w:val="28"/>
          <w:szCs w:val="28"/>
        </w:rPr>
        <w:t xml:space="preserve"> </w:t>
      </w:r>
      <w:r w:rsidR="002D6D2A">
        <w:rPr>
          <w:b/>
          <w:sz w:val="28"/>
          <w:szCs w:val="28"/>
        </w:rPr>
        <w:t xml:space="preserve">                            № 3</w:t>
      </w:r>
      <w:r>
        <w:rPr>
          <w:b/>
          <w:sz w:val="28"/>
          <w:szCs w:val="28"/>
        </w:rPr>
        <w:t>1</w:t>
      </w:r>
    </w:p>
    <w:p w:rsidR="00185D44" w:rsidRDefault="00185D44" w:rsidP="00185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EFF" w:rsidRPr="002E1EFF" w:rsidRDefault="00F766C8" w:rsidP="0030451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766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СОВЕТ   ДЕПУТАТОВ  КИРЗИНСКОГО  СЕЛЬСОВЕТА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 РАЙОНА   НОВОСИБИРСКОЙ 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ЧЕТВЁРТОГО  СОЗЫВА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РЕШЕНИЕ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Тридцать шестой (внеочередной)    сессии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15 .11.2012 г                                                                                                                                                                                       №     103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«О    внесении     изменений    и     дополнений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в    Устав     Кирзинского    сельсовета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   района     Новосибирской     области»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Руководствуясь Федеральным законом от 06.10.2003 года № 131-ФЗ «Об общих принципах организации местного самоуправления в Российской Федерации» в целях приведения Устава Кирзинского сельсовета Ордынского района Новосибирской области в соответствие с действующим законодательством 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Совет депутатов РЕШИЛ:</w:t>
      </w:r>
    </w:p>
    <w:p w:rsidR="00D50F5C" w:rsidRPr="00E45633" w:rsidRDefault="00D50F5C" w:rsidP="00D50F5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1.  В статье 5 «Вопросы  местного значения»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1.1. Пункт  4 части 1  изложить в следующей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«4) организация в границах поселения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электро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>-, тепл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о-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газо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Федерации;»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1.2. Пункт 6 части 1 изложить в следующей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45633">
          <w:rPr>
            <w:rFonts w:ascii="Times New Roman" w:hAnsi="Times New Roman" w:cs="Times New Roman"/>
            <w:sz w:val="16"/>
            <w:szCs w:val="16"/>
          </w:rPr>
          <w:t>законодательством</w:t>
        </w:r>
      </w:hyperlink>
      <w:r w:rsidRPr="00E45633">
        <w:rPr>
          <w:rFonts w:ascii="Times New Roman" w:hAnsi="Times New Roman" w:cs="Times New Roman"/>
          <w:sz w:val="16"/>
          <w:szCs w:val="16"/>
        </w:rPr>
        <w:t>;»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1.3. Пункт 19 части 1 изложить в следующей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E45633">
        <w:rPr>
          <w:rFonts w:ascii="Times New Roman" w:hAnsi="Times New Roman" w:cs="Times New Roman"/>
          <w:sz w:val="16"/>
          <w:szCs w:val="16"/>
        </w:rPr>
        <w:t xml:space="preserve">«19)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Pr="00E45633">
          <w:rPr>
            <w:rFonts w:ascii="Times New Roman" w:hAnsi="Times New Roman" w:cs="Times New Roman"/>
            <w:sz w:val="16"/>
            <w:szCs w:val="16"/>
          </w:rPr>
          <w:t>кодексом</w:t>
        </w:r>
      </w:hyperlink>
      <w:r w:rsidRPr="00E45633">
        <w:rPr>
          <w:rFonts w:ascii="Times New Roman" w:hAnsi="Times New Roman" w:cs="Times New Roman"/>
          <w:sz w:val="16"/>
          <w:szCs w:val="1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контроля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использованием земель поселения осуществление в случаях, предусмотренных Градостроительным  кодексом Российской Федерации, осмотров зданий, сооружений и выдача рекомендаций об устранении выявленных в ходе таких осмотров  нарушений».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1.4. Пункт 18 части 1 изложить в следующей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«18) утверждение правил благоустройства территории поселения,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устанавливающих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1.5. Пункт 20 части 1 изложить в следующей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«20) присвоение наименований улицам, площадям и иным территориям проживания граждан в населенных пунктах, установление нумерации домов».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1.6. Часть 1 дополнить пунктом 40  следующего содержания: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«40) осуществление мер по противодействию коррупции в границах поселения».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2 </w:t>
      </w:r>
      <w:r w:rsidRPr="00E45633">
        <w:rPr>
          <w:rFonts w:ascii="Times New Roman" w:hAnsi="Times New Roman" w:cs="Times New Roman"/>
          <w:b/>
          <w:sz w:val="16"/>
          <w:szCs w:val="16"/>
        </w:rPr>
        <w:t>. В статье 5.1 «Права    органов       местного   самоуправления    поселения на     решение    вопросов, не   отнесенных   к    вопросам      местного   значения     поселений».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2.1. Дополнить пунктом 10 следующего содержания:</w:t>
      </w:r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«10) оказание поддержки общественным объединениям  инвалидов,  а  также</w:t>
      </w:r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созданным   общероссийскими   общественными    объединениями    инвалидов</w:t>
      </w:r>
      <w:proofErr w:type="gramEnd"/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организациям в соответствии с Федеральным законом от 24 ноября 1995  года</w:t>
      </w:r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№ 181-ФЗ "О социальной защите инвалидов в Российской Федерации».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lastRenderedPageBreak/>
        <w:t>2.2. Дополнить пунктом 11 следующего содержания: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«11) оказание поддержки общественным наблюдательным комиссиям, осуществляющим общественный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обеспечением прав человека и содействие лицам, находящимся в местах принудительного содержания»;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3. В статье 10  «Публичные слушания»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3.1. Пункт 3 части 3 изложить в  новой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gramStart"/>
      <w:r w:rsidRPr="00E45633">
        <w:rPr>
          <w:rFonts w:ascii="Times New Roman" w:hAnsi="Times New Roman" w:cs="Times New Roman"/>
          <w:b/>
          <w:sz w:val="16"/>
          <w:szCs w:val="16"/>
        </w:rPr>
        <w:t>«</w:t>
      </w:r>
      <w:r w:rsidRPr="00E45633">
        <w:rPr>
          <w:rFonts w:ascii="Times New Roman" w:hAnsi="Times New Roman" w:cs="Times New Roman"/>
          <w:sz w:val="16"/>
          <w:szCs w:val="16"/>
        </w:rPr>
        <w:t>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объектов капитального строительства на другой вид такого использования при отсутствии утвержденных правил землепользования и застройки».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3.2. Часть 4 изложить в новой редакции: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E45633">
        <w:rPr>
          <w:rFonts w:ascii="Times New Roman" w:hAnsi="Times New Roman" w:cs="Times New Roman"/>
          <w:sz w:val="16"/>
          <w:szCs w:val="16"/>
        </w:rPr>
        <w:t>«4) Порядок организации и проведения публичных слушаний определяется  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решений».</w:t>
      </w:r>
      <w:proofErr w:type="gramEnd"/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4. В статье 27 «Полномочия администрации»: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4.1. Дополнить пунктом 61 следующего    содержания:</w:t>
      </w:r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«61) оказание поддержки общественным объединениям  инвалидов,  а  также</w:t>
      </w:r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созданным   общероссийскими   общественными    объединениями    инвалидов</w:t>
      </w:r>
      <w:proofErr w:type="gramEnd"/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организациям в соответствии с Федеральным законом от 24 ноября 1995  года</w:t>
      </w:r>
    </w:p>
    <w:p w:rsidR="00D50F5C" w:rsidRPr="00E45633" w:rsidRDefault="00D50F5C" w:rsidP="00D50F5C">
      <w:pPr>
        <w:pStyle w:val="ConsPlusCel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№ 181-ФЗ "О социальной защите инвалидов в Российской Федерации».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4.2. Дополнить пунктом 62 следующего содержания: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«62) оказание поддержки общественным наблюдательным комиссиям, осуществляющим общественный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обеспечением прав человека и содействие лицам, находящимся в местах принудительного содержания»;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5. В статье 29 «Ревизионная комиссия»  изложить в новой редакции:</w:t>
      </w:r>
    </w:p>
    <w:p w:rsidR="00D50F5C" w:rsidRPr="00E45633" w:rsidRDefault="00D50F5C" w:rsidP="00D50F5C">
      <w:pPr>
        <w:pStyle w:val="ConsPlusNormal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 xml:space="preserve">«Статья 29 </w:t>
      </w:r>
      <w:r w:rsidRPr="00E45633">
        <w:rPr>
          <w:rFonts w:ascii="Times New Roman" w:hAnsi="Times New Roman" w:cs="Times New Roman"/>
          <w:sz w:val="16"/>
          <w:szCs w:val="16"/>
        </w:rPr>
        <w:t>. Контрольно-счетный орган муниципального образования.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1. Контрольно-счетный орган муниципального образования образуется представительным органом муниципального образования.</w:t>
      </w:r>
    </w:p>
    <w:p w:rsidR="00D50F5C" w:rsidRPr="00E45633" w:rsidRDefault="00D50F5C" w:rsidP="00D50F5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2.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 xml:space="preserve">Порядок организации и деятельности контрольно-счетного органа муниципального образования определяется Федеральным </w:t>
      </w:r>
      <w:hyperlink r:id="rId8" w:history="1">
        <w:r w:rsidRPr="00E45633">
          <w:rPr>
            <w:rFonts w:ascii="Times New Roman" w:hAnsi="Times New Roman" w:cs="Times New Roman"/>
            <w:sz w:val="16"/>
            <w:szCs w:val="16"/>
          </w:rPr>
          <w:t>законом</w:t>
        </w:r>
      </w:hyperlink>
      <w:r w:rsidRPr="00E45633">
        <w:rPr>
          <w:rFonts w:ascii="Times New Roman" w:hAnsi="Times New Roman" w:cs="Times New Roman"/>
          <w:sz w:val="16"/>
          <w:szCs w:val="16"/>
        </w:rPr>
        <w:t xml:space="preserve"> от 7 февраля 2011 года № 6-ФЗ "Об общих принципах организации и деятельности контрольно-счетных органов субъектов Российской Федерации и муниципальных образований", настоящим Федеральным законом, Бюджетным </w:t>
      </w:r>
      <w:hyperlink r:id="rId9" w:history="1">
        <w:r w:rsidRPr="00E45633">
          <w:rPr>
            <w:rFonts w:ascii="Times New Roman" w:hAnsi="Times New Roman" w:cs="Times New Roman"/>
            <w:sz w:val="16"/>
            <w:szCs w:val="16"/>
          </w:rPr>
          <w:t>кодексом</w:t>
        </w:r>
      </w:hyperlink>
      <w:r w:rsidRPr="00E45633">
        <w:rPr>
          <w:rFonts w:ascii="Times New Roman" w:hAnsi="Times New Roman" w:cs="Times New Roman"/>
          <w:sz w:val="16"/>
          <w:szCs w:val="16"/>
        </w:rPr>
        <w:t xml:space="preserve"> Российской Федерации, другими федеральными законами и иными нормативными правовыми актами Российской Федерации, муниципальными нормативными правовыми актами.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В случаях и порядке, установленных федеральными законами, правовое регулирование организации и деятельности контрольно-счетных органов муниципальных образований осуществляется также законами субъекта Российской Федерации».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6. В статье 24 «Глава муниципального  образования»: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6.1. Дополнить  частью 12 следующего содержания: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«12) Глава  муниципального образования должен соблюдать ограничения и запреты и исполнять обязанности, которые установлены Федеральным законом от 25 декабря 2008 года № 273 –ФЗ  «О противодействии  коррупции» и другими федеральными законами».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7. В статье 20 «Депутат совета депутатов»: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7</w:t>
      </w:r>
      <w:r w:rsidRPr="00E45633">
        <w:rPr>
          <w:rFonts w:ascii="Times New Roman" w:hAnsi="Times New Roman" w:cs="Times New Roman"/>
          <w:sz w:val="16"/>
          <w:szCs w:val="16"/>
        </w:rPr>
        <w:t>.1. Дополнить  частью 6 следующего содержания: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«6) Депутат Совета депутатов, должен соблюдать ограничения и запреты и исполнять обязанности, которые установлены Федеральным законом от 25 декабря 2008 года № 273 –ФЗ «О противодействии коррупции» и другими федеральными законами».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8. В статье 7 «Муниципальные выборы»: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8.1. Часть 3 изложить в новой редакции:</w:t>
      </w:r>
    </w:p>
    <w:p w:rsidR="00D50F5C" w:rsidRPr="00E45633" w:rsidRDefault="00D50F5C" w:rsidP="00D50F5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«3. Днём  голосования на выборах в органы местного самоуправления является</w:t>
      </w:r>
      <w:r w:rsidRPr="00E45633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E45633">
        <w:rPr>
          <w:rFonts w:ascii="Times New Roman" w:hAnsi="Times New Roman" w:cs="Times New Roman"/>
          <w:sz w:val="16"/>
          <w:szCs w:val="16"/>
        </w:rPr>
        <w:t xml:space="preserve">   второе воскресенье сентября года, в котором истекают сроки полномочий указанных органов или депутатов указанных органов    за исключением случаев, предусмотренных федеральным законом».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50F5C" w:rsidRPr="00E45633" w:rsidRDefault="00D50F5C" w:rsidP="00D50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Глава Кирзинского   сельсовета                                                                                                                                  Т.В.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Чичина</w:t>
      </w:r>
      <w:proofErr w:type="spellEnd"/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 района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Новосибирской области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СОВЕТ  ДЕПУТАТОВ КИРЗИНСКОГО   СЕЛЬСОВЕТА 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  НОВОСИБИРСКОЙ 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ЧЕТВЁРТОГО  СОЗЫВА</w:t>
      </w:r>
    </w:p>
    <w:p w:rsidR="00D50F5C" w:rsidRPr="00E45633" w:rsidRDefault="00D50F5C" w:rsidP="00D50F5C">
      <w:pPr>
        <w:tabs>
          <w:tab w:val="left" w:pos="720"/>
          <w:tab w:val="left" w:pos="284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РЕШЕНИЕ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Тридцать шестой (внеочередной)      сессии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15.11.2012                                                                                                                                                                                        №   104                             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О внесении изменений  в решение № 59 семнадцатой (внеочередной) сессии 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от 11.11.2011 года «Об определении налоговых ставок,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порядка и сроков уплаты земельного налога».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ind w:right="-144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pStyle w:val="aa"/>
        <w:rPr>
          <w:sz w:val="16"/>
          <w:szCs w:val="16"/>
        </w:rPr>
      </w:pPr>
    </w:p>
    <w:p w:rsidR="00D50F5C" w:rsidRPr="00E45633" w:rsidRDefault="00D50F5C" w:rsidP="00D50F5C">
      <w:pPr>
        <w:pStyle w:val="aa"/>
        <w:rPr>
          <w:sz w:val="16"/>
          <w:szCs w:val="16"/>
        </w:rPr>
      </w:pPr>
      <w:r w:rsidRPr="00E45633">
        <w:rPr>
          <w:sz w:val="16"/>
          <w:szCs w:val="16"/>
        </w:rPr>
        <w:tab/>
        <w:t xml:space="preserve">  На   основании   Федерального закона от 29.11.2004 № 141-ФЗ «О внесении изменений  в часть  вторую Налогового кодекса  Российской Федерации   и    некоторые   другие   законодательные   акты   Российской Федерации, руководствуясь ст. 24  Устава     Кирзинского   сельсовета</w:t>
      </w:r>
    </w:p>
    <w:p w:rsidR="00D50F5C" w:rsidRPr="00E45633" w:rsidRDefault="00D50F5C" w:rsidP="00D50F5C">
      <w:pPr>
        <w:pStyle w:val="aa"/>
        <w:rPr>
          <w:sz w:val="16"/>
          <w:szCs w:val="16"/>
        </w:rPr>
      </w:pPr>
      <w:r w:rsidRPr="00E45633">
        <w:rPr>
          <w:sz w:val="16"/>
          <w:szCs w:val="16"/>
        </w:rPr>
        <w:t xml:space="preserve">Совет      депутатов   РЕШИЛ: 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   Пункт 2.1. решения № 59 от 11.11.2011 года семнадцатой  (внеочередной) сессии совета депутатов Кирзинского сельсовета Ордынского района Новосибирской области изложить в новой редакции: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«2.1. Организации и физические лица, являющиеся индивидуальными предпринимателями, уплачивают земельный налог и авансовые платежи по налогу равными долями не позднее 30 апреля, 31 июля, 31 октября налогового периода и 10 февраля года, следующего за истекшим налоговым периодом».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  Пункт 2.2 решения № 59 от 11.11.2011 года семнадцатой  (внеочередной) сессии совета депутатов Кирзинского сельсовета Ордынского района Новосибирской области изложить в новой редакции: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lastRenderedPageBreak/>
        <w:t>«2.2. Физические лица, не являющиеся предпринимателями, уплачивающих земельный налог на  основании  налоговых уведомлений установить срок  оплаты налога  1 ноября года, следующим  за   истекшим налоговым  периодом».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3.  Решение опубликовать (обнародовать) в периодическом печатном издании “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вестник”.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3. 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Контроль 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   исполнением решения возложить на  специалиста    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Колпакову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И.С.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Глава        Кирзинского    сельсовета                                                                                                                            Т.В.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Чичина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</w:t>
      </w:r>
    </w:p>
    <w:p w:rsidR="00D50F5C" w:rsidRPr="00E45633" w:rsidRDefault="00D50F5C" w:rsidP="00D50F5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Новосибирской области</w:t>
      </w:r>
    </w:p>
    <w:p w:rsidR="00D50F5C" w:rsidRPr="00E45633" w:rsidRDefault="00D50F5C" w:rsidP="00D50F5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СОВЕТ  ДЕПУТАТОВ КИРЗИНСКОГО   СЕЛЬСОВЕТА 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  НОВОСИБИРСКОЙ 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ЧЕТВЁРТОГО  СОЗЫВА</w:t>
      </w:r>
    </w:p>
    <w:p w:rsidR="00D50F5C" w:rsidRPr="00E45633" w:rsidRDefault="00D50F5C" w:rsidP="00D50F5C">
      <w:pPr>
        <w:tabs>
          <w:tab w:val="left" w:pos="720"/>
          <w:tab w:val="left" w:pos="284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РЕШЕНИЕ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Тридцать шестой  (внеочередной)      сессии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15.11.2011                                                                                                                                                                                                   №    105                             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Об определении налоговых ставок,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порядка и сроков уплаты земельного</w:t>
      </w:r>
    </w:p>
    <w:p w:rsidR="00D50F5C" w:rsidRPr="00E45633" w:rsidRDefault="00D50F5C" w:rsidP="00D50F5C">
      <w:pPr>
        <w:tabs>
          <w:tab w:val="left" w:pos="3880"/>
          <w:tab w:val="left" w:pos="4180"/>
          <w:tab w:val="center" w:pos="481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  <w:t>налога.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ind w:right="-144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pStyle w:val="aa"/>
        <w:rPr>
          <w:sz w:val="16"/>
          <w:szCs w:val="16"/>
        </w:rPr>
      </w:pPr>
    </w:p>
    <w:p w:rsidR="00D50F5C" w:rsidRPr="00E45633" w:rsidRDefault="00D50F5C" w:rsidP="00D50F5C">
      <w:pPr>
        <w:pStyle w:val="aa"/>
        <w:rPr>
          <w:sz w:val="16"/>
          <w:szCs w:val="16"/>
        </w:rPr>
      </w:pPr>
      <w:r w:rsidRPr="00E45633">
        <w:rPr>
          <w:sz w:val="16"/>
          <w:szCs w:val="16"/>
        </w:rPr>
        <w:tab/>
        <w:t xml:space="preserve"> На   основании   Федерального закона от 29.11.2004 № 141-ФЗ «О внесении изменений  в часть  вторую Налогового кодекса  Российской Федерации   и    некоторые   другие   законодательные   акты   Российской Федерации, руководствуясь ст. 24  Устава     Кирзинского   сельсовета </w:t>
      </w:r>
    </w:p>
    <w:p w:rsidR="00D50F5C" w:rsidRPr="00E45633" w:rsidRDefault="00D50F5C" w:rsidP="00D50F5C">
      <w:pPr>
        <w:pStyle w:val="aa"/>
        <w:rPr>
          <w:sz w:val="16"/>
          <w:szCs w:val="16"/>
        </w:rPr>
      </w:pPr>
      <w:r w:rsidRPr="00E45633">
        <w:rPr>
          <w:sz w:val="16"/>
          <w:szCs w:val="16"/>
        </w:rPr>
        <w:t xml:space="preserve">Совет      депутатов   РЕШИЛ: 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 Установить  с 1  января  2013 года на территории муниципального образования Кирзинского   сельсовета  ставки земельного налога в соответствии с приложением.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  Установить с 1 января 2013 следующие сроки и порядок уплаты земельного налога: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2.1. Организации и физические лица, являющиеся индивидуальными предпринимателями, уплачивают земельный налог и авансовые платежи по налогу равными долями не позднее 30 апреля, 31 июля, 31 октября налогового периода и 10 февраля года, следующего за истекшим налоговым периодом.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2.2. Физические лица, не являющиеся предпринимателями, уплачивающих земельный налог на  основании  налоговых уведомлений установить срок  оплаты налога  1 ноября года, следующим  за   истекшим налоговым  периодом.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3. Уменьшение налоговой базы на не облагаемую налогом сумму, установленную пунктом 5 статьи 391 главы 31 части Налогового Кодекса РФ, производится на основании  представления, в налоговый орган  по месту нахождения в срок не позднее 1 февраля года, являющегося налоговым периодом, следующих документов: 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  <w:r w:rsidRPr="00E45633">
        <w:rPr>
          <w:rFonts w:ascii="Times New Roman" w:hAnsi="Times New Roman" w:cs="Times New Roman"/>
          <w:i/>
          <w:sz w:val="16"/>
          <w:szCs w:val="16"/>
        </w:rPr>
        <w:t xml:space="preserve">           -</w:t>
      </w:r>
      <w:r w:rsidRPr="00E45633">
        <w:rPr>
          <w:rFonts w:ascii="Times New Roman" w:hAnsi="Times New Roman" w:cs="Times New Roman"/>
          <w:sz w:val="16"/>
          <w:szCs w:val="16"/>
        </w:rPr>
        <w:t>копии паспорта;</w:t>
      </w:r>
    </w:p>
    <w:p w:rsidR="00D50F5C" w:rsidRPr="00E45633" w:rsidRDefault="00D50F5C" w:rsidP="00D50F5C">
      <w:pPr>
        <w:pStyle w:val="21"/>
        <w:tabs>
          <w:tab w:val="left" w:pos="14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i/>
          <w:sz w:val="16"/>
          <w:szCs w:val="16"/>
        </w:rPr>
        <w:t xml:space="preserve">            -</w:t>
      </w:r>
      <w:r w:rsidRPr="00E45633">
        <w:rPr>
          <w:rFonts w:ascii="Times New Roman" w:hAnsi="Times New Roman" w:cs="Times New Roman"/>
          <w:sz w:val="16"/>
          <w:szCs w:val="16"/>
        </w:rPr>
        <w:t>документа, подтверждающего право на предоставление льготы.</w:t>
      </w:r>
    </w:p>
    <w:p w:rsidR="00D50F5C" w:rsidRPr="00E45633" w:rsidRDefault="00D50F5C" w:rsidP="00D50F5C">
      <w:pPr>
        <w:pStyle w:val="21"/>
        <w:tabs>
          <w:tab w:val="left" w:pos="14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Право на использование льготы по уплате земельного налога  носит заявительный характер.</w:t>
      </w:r>
    </w:p>
    <w:p w:rsidR="00D50F5C" w:rsidRPr="00E45633" w:rsidRDefault="00D50F5C" w:rsidP="00D50F5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4.В случае возникновения (утраты) в период после 1 ноября года, являющегося налоговым периодом, права на налоговую льготу (уменьшение налоговой базы) налогоплательщиками – физическими лицами, уплачивающими налог на основании налоговых уведомлений, представляются документы, подтверждающие возникновение (утрату) данного права, в течение 10 дней со дня его возникновения (утраты).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5.  Освобождаются от налогообложения в размере 100% налогооблагаемой базы следующие категории  налогоплательщиков: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участников  Великой Отечественной  войны; а также ветераны и инвалиды боевых действий;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 муниципальные казенные, муниципальные бюджетные и муниципальные автономные учреждения в отношении земельных участков, предоставленных для непосредственного выполнения возложенных на них функций.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6.  Решение опубликовать (обнародовать) в периодическом печатном издании “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вестник”.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7.  Настоящее  решение  вступает  в  силу по  истечении  1  месяца  после  его  официального  опубликования, но  не  ранее  01.01.2013 года.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8. Со дня  вступления в силу настоящего решения признать утратившими силу: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решение № 59 семнадцатой (внеочередной) сессии Совета депутатов Кирзинского сельсовета Ордынского района Новосибирской области от 11.11.2011 года  «Об определении  налоговых ставок, порядка и сроков уплаты земельного налога».</w:t>
      </w:r>
    </w:p>
    <w:p w:rsidR="00D50F5C" w:rsidRPr="00E45633" w:rsidRDefault="00D50F5C" w:rsidP="00D50F5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-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>ешение № 104 тридцать шестой (внеочередной) сессии  Совета депутатов Кирзинского сельсовета Ордынского района Новосибирской области от 15.11.2012 года «Об определении  налоговых ставок, порядка и сроков уплаты земельного налога».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9. 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Контроль 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   исполнением решения возложить на  специалиста    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Колпакову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И.С.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</w:p>
    <w:p w:rsidR="00D50F5C" w:rsidRPr="00E45633" w:rsidRDefault="00D50F5C" w:rsidP="00D50F5C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 Глава        Кирзинского    сельсовета                                                                                                                                                    Т.В.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Чичина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Новосибирской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D50F5C" w:rsidRPr="00E45633" w:rsidRDefault="00D50F5C" w:rsidP="00D50F5C">
      <w:pPr>
        <w:tabs>
          <w:tab w:val="left" w:pos="5245"/>
          <w:tab w:val="right" w:pos="9627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к  решению 36(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вн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) сессии  Совета депутатов </w:t>
      </w:r>
    </w:p>
    <w:p w:rsidR="00D50F5C" w:rsidRPr="00E45633" w:rsidRDefault="00D50F5C" w:rsidP="00D50F5C">
      <w:pPr>
        <w:tabs>
          <w:tab w:val="left" w:pos="5529"/>
          <w:tab w:val="right" w:pos="9627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Кирзинского  сельсовета четвёртого  созыва </w:t>
      </w:r>
    </w:p>
    <w:p w:rsidR="00D50F5C" w:rsidRPr="00E45633" w:rsidRDefault="00D50F5C" w:rsidP="00D50F5C">
      <w:pPr>
        <w:tabs>
          <w:tab w:val="left" w:pos="5529"/>
          <w:tab w:val="right" w:pos="9627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от  15.11.2010 № 104 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50F5C" w:rsidRPr="00E45633" w:rsidRDefault="00D50F5C" w:rsidP="00D50F5C">
      <w:pPr>
        <w:pStyle w:val="2"/>
        <w:rPr>
          <w:b w:val="0"/>
          <w:sz w:val="16"/>
          <w:szCs w:val="16"/>
        </w:rPr>
      </w:pPr>
      <w:r w:rsidRPr="00E45633">
        <w:rPr>
          <w:b w:val="0"/>
          <w:sz w:val="16"/>
          <w:szCs w:val="16"/>
        </w:rPr>
        <w:t>СТАВКИ  ЗЕМЕЛЬНОГО  НАЛОГА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6120"/>
        <w:gridCol w:w="2340"/>
      </w:tblGrid>
      <w:tr w:rsidR="00D50F5C" w:rsidRPr="00E45633" w:rsidTr="00D50F5C">
        <w:trPr>
          <w:trHeight w:val="53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Категория земель и/или разрешенное использование земельного участка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Налоговая ставка</w:t>
            </w: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( в %)</w:t>
            </w:r>
          </w:p>
        </w:tc>
      </w:tr>
      <w:tr w:rsidR="00D50F5C" w:rsidRPr="00E45633" w:rsidTr="0005086A">
        <w:trPr>
          <w:trHeight w:val="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Отнесенные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</w:t>
            </w: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0,3 %</w:t>
            </w:r>
          </w:p>
        </w:tc>
      </w:tr>
      <w:tr w:rsidR="00D50F5C" w:rsidRPr="00E45633" w:rsidTr="0005086A">
        <w:trPr>
          <w:trHeight w:val="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 xml:space="preserve"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gramStart"/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предоставленных</w:t>
            </w:r>
            <w:proofErr w:type="gramEnd"/>
            <w:r w:rsidRPr="00E45633">
              <w:rPr>
                <w:rFonts w:ascii="Times New Roman" w:hAnsi="Times New Roman" w:cs="Times New Roman"/>
                <w:sz w:val="16"/>
                <w:szCs w:val="16"/>
              </w:rPr>
              <w:t xml:space="preserve"> для жилищного строительства</w:t>
            </w: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0,3 %</w:t>
            </w:r>
          </w:p>
        </w:tc>
      </w:tr>
      <w:tr w:rsidR="00D50F5C" w:rsidRPr="00E45633" w:rsidTr="0005086A">
        <w:trPr>
          <w:trHeight w:val="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Предоставленные для личного подсобного хозяйства, садоводства, огородничества или животноводства, а также дачного хозяйства</w:t>
            </w: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0,3 %</w:t>
            </w:r>
          </w:p>
        </w:tc>
      </w:tr>
      <w:tr w:rsidR="00D50F5C" w:rsidRPr="00E45633" w:rsidTr="0005086A">
        <w:trPr>
          <w:trHeight w:val="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Прочие земельные участки</w:t>
            </w:r>
          </w:p>
          <w:p w:rsidR="00D50F5C" w:rsidRPr="00E45633" w:rsidRDefault="00D50F5C" w:rsidP="00D50F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1,5 %</w:t>
            </w:r>
          </w:p>
        </w:tc>
      </w:tr>
    </w:tbl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ab/>
        <w:t xml:space="preserve">СОВЕТ  ДЕПУТАТОВ    КИРЗИНСКОГО    СЕЛЬСОВЕТА 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 РАЙОНА  НОВОСИБИРСКОЙ  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ЧЕТВЁРТОГО   СОЗЫВА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РЕШЕНИЕ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Тридцать шестая (внеочередная)  сессии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15.11.2012 г.                                                                                                                                                                                 № 106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   налоге  на  строения, помещения и сооружения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уплачиваемом физическими лицами  в 2013 году.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На основании п.1  ст. 3 Закона Российской  Федерации  от  09.12.1991 года                   № 2003 – 1. «О налогах  на имущество  физических  лиц» руководствуясь  Уставом    Кирзинского  сельсовета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Совет  депутатов  решил: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1. Установить  на 2013 год  ставки  налога на  строения, помещения  и  сооружения 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согласно  приложения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1.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 Освободить  от уплаты  налога на  строения, помещения и сооружения  несовершеннолетних  лиц в возрасте до 18 лет.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3. Направить  настоящее  решение  главе    Кирзинского  сельсовета  для  подписания  и  обнародования.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4. Настоящее  решение  вступает  в  силу по  истечении  1  месяца  после  его  официального  опубликования, но  не  ранее  01.01. 2013 года.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5.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Контроль 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 исполнением  настоящего  решения  возложить  на планово-бюджетную комиссию (председатель  Ковалев И.А.)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Глава   Кирзинского  сельсовета                                                                                                                                                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Т.В.Чичина</w:t>
      </w:r>
      <w:proofErr w:type="spellEnd"/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</w:t>
      </w: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Новосибирской области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к решению 36 (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вн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>) сессии Совета депутатов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Кирзинского  сельсовета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четвёртого  созыва  от  15.11.2012 г.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№ 105    «О налоге на  строения,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помещения  и  сооружения,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уплачиваемом физическими 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лицами  в 2013 году».</w:t>
      </w: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Ставки  налога  на  строения, помещения  и  сооружения,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уплачиваемом  физическими  лицами  в  2013 году.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1"/>
        <w:gridCol w:w="2740"/>
      </w:tblGrid>
      <w:tr w:rsidR="00D50F5C" w:rsidRPr="00E45633" w:rsidTr="0005086A">
        <w:tc>
          <w:tcPr>
            <w:tcW w:w="6831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Стоимость  имущества</w:t>
            </w: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Ставка  налога</w:t>
            </w:r>
          </w:p>
        </w:tc>
      </w:tr>
      <w:tr w:rsidR="00D50F5C" w:rsidRPr="00E45633" w:rsidTr="0005086A">
        <w:tc>
          <w:tcPr>
            <w:tcW w:w="6831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до 300 000 рублей (включительно)</w:t>
            </w: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0,05%</w:t>
            </w:r>
          </w:p>
        </w:tc>
      </w:tr>
      <w:tr w:rsidR="00D50F5C" w:rsidRPr="00E45633" w:rsidTr="0005086A">
        <w:tc>
          <w:tcPr>
            <w:tcW w:w="6831" w:type="dxa"/>
          </w:tcPr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от 300 000рублей  до  500 000 рублей (включительно)</w:t>
            </w: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0,2%</w:t>
            </w:r>
          </w:p>
        </w:tc>
      </w:tr>
      <w:tr w:rsidR="00D50F5C" w:rsidRPr="00E45633" w:rsidTr="0005086A">
        <w:tc>
          <w:tcPr>
            <w:tcW w:w="6831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свыше   500 000 рублей</w:t>
            </w: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</w:tcPr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0F5C" w:rsidRPr="00E45633" w:rsidRDefault="00D50F5C" w:rsidP="00D50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0,6%</w:t>
            </w:r>
          </w:p>
        </w:tc>
      </w:tr>
    </w:tbl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45633">
        <w:rPr>
          <w:rFonts w:ascii="Times New Roman" w:hAnsi="Times New Roman" w:cs="Times New Roman"/>
          <w:bCs/>
          <w:sz w:val="16"/>
          <w:szCs w:val="16"/>
        </w:rPr>
        <w:t>СОВЕТ ДЕПУТАТОВ КИРЗИНСКОГО СЕЛЬСОВЕТА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45633">
        <w:rPr>
          <w:rFonts w:ascii="Times New Roman" w:hAnsi="Times New Roman" w:cs="Times New Roman"/>
          <w:bCs/>
          <w:sz w:val="16"/>
          <w:szCs w:val="16"/>
        </w:rPr>
        <w:t>ОРДЫНСКОГО РАЙОНА НОВОСИБИРСКОЙ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45633">
        <w:rPr>
          <w:rFonts w:ascii="Times New Roman" w:hAnsi="Times New Roman" w:cs="Times New Roman"/>
          <w:bCs/>
          <w:sz w:val="16"/>
          <w:szCs w:val="16"/>
        </w:rPr>
        <w:t>ЧЕТВЁРТОГО СОЗЫВА</w:t>
      </w:r>
    </w:p>
    <w:p w:rsidR="00D50F5C" w:rsidRPr="00E45633" w:rsidRDefault="00D50F5C" w:rsidP="00D50F5C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50F5C" w:rsidRPr="00E45633" w:rsidRDefault="00D50F5C" w:rsidP="00D50F5C">
      <w:pPr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bCs/>
          <w:sz w:val="16"/>
          <w:szCs w:val="16"/>
        </w:rPr>
        <w:lastRenderedPageBreak/>
        <w:t>РЕШЕНИЕ</w:t>
      </w:r>
      <w:r w:rsidRPr="00E45633">
        <w:rPr>
          <w:rFonts w:ascii="Times New Roman" w:hAnsi="Times New Roman" w:cs="Times New Roman"/>
          <w:bCs/>
          <w:sz w:val="16"/>
          <w:szCs w:val="16"/>
        </w:rPr>
        <w:br/>
        <w:t>36 (внеочередная)  сессия</w:t>
      </w:r>
    </w:p>
    <w:p w:rsidR="00D50F5C" w:rsidRPr="00E45633" w:rsidRDefault="00D50F5C" w:rsidP="00D50F5C">
      <w:pPr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15.11. 2012                                                                                                                                                                              №   107</w:t>
      </w:r>
    </w:p>
    <w:p w:rsidR="00D50F5C" w:rsidRPr="00E45633" w:rsidRDefault="00D50F5C" w:rsidP="00D50F5C">
      <w:pPr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 формировании  избирательной комиссии  Кирзинского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сельсовета Ордынского района Новосибирской области</w:t>
      </w:r>
    </w:p>
    <w:p w:rsidR="00D50F5C" w:rsidRPr="00E45633" w:rsidRDefault="00D50F5C" w:rsidP="00D50F5C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E45633">
        <w:rPr>
          <w:rFonts w:ascii="Times New Roman" w:hAnsi="Times New Roman" w:cs="Times New Roman"/>
          <w:sz w:val="16"/>
          <w:szCs w:val="16"/>
        </w:rPr>
        <w:t>Рассмотрев предложения по кандидатурам для назначения в состав избирательной комиссии Кирзинского сельсовета Ордынского района Новосибирской области, в соответствии со статьей 24 Федерального закона от 12.06.2002 N 67-ФЗ "Об основных гарантиях избирательных прав и права на участие в референдуме граждан Российской Федерации", статьями 4, 6 Закона Новосибирской области от 17.07.2006 N 19-ОЗ "Об избирательных комиссиях, комиссиях референдума в Новосибирской области", статьей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28 Устава Кирзинского сельсовета Ордынского района Новосибирской области, решением Совета депутатов  Кирзинского сельсовета от 14 июня  2012 года  №  82     «О формировании избирательной комиссии Кирзинского сельсовета Ордынского района Новосибирской области», решением от 19 июля 2012 года № 89 « О продлении срока полномочий  действующего состава  избирательной комиссии Кирзинского сельсовета» Совет депутатов Кирзинского сельсовета  Ордынского района Новосибирской  области  РЕШИЛ:</w:t>
      </w:r>
      <w:proofErr w:type="gramEnd"/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1. Сформировать избирательную комиссию Кирзинского  сельсовета Ордынского района Новосибирской области, назначив в ее состав:</w:t>
      </w:r>
    </w:p>
    <w:p w:rsidR="00D50F5C" w:rsidRPr="00E45633" w:rsidRDefault="00D50F5C" w:rsidP="00D50F5C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Алексееву Наталью Олеговну, 24.11.1987 года рождения, образование среднее, бухгалтера СПК «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>», предложенную для назначения  в состав комиссии территориальной избирательной комиссией Ордынского района Новосибирской области;</w:t>
      </w:r>
    </w:p>
    <w:p w:rsidR="00D50F5C" w:rsidRPr="00E45633" w:rsidRDefault="00D50F5C" w:rsidP="00D50F5C">
      <w:pPr>
        <w:pStyle w:val="ConsPlusNonformat"/>
        <w:widowControl/>
        <w:tabs>
          <w:tab w:val="left" w:pos="0"/>
        </w:tabs>
        <w:ind w:firstLine="709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E45633">
        <w:rPr>
          <w:rFonts w:ascii="Times New Roman" w:hAnsi="Times New Roman" w:cs="Times New Roman"/>
          <w:sz w:val="16"/>
          <w:szCs w:val="16"/>
        </w:rPr>
        <w:t>Заарт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Марину Леонидовну, 07.06.1983 года рождения, образование высшее, учителя МКОУ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Кирзинская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СОШ, предложенную для назначения  в состав комиссии территориальной избирательной комиссией Ордынского района Новосибирской области;</w:t>
      </w:r>
      <w:proofErr w:type="gramEnd"/>
    </w:p>
    <w:p w:rsidR="00D50F5C" w:rsidRPr="00E45633" w:rsidRDefault="00D50F5C" w:rsidP="00D50F5C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     Романову Галину Евгеньевну,  25.07.1980  года рождения, образование среднее  специальное,  старшего бухгалтера ДОАО «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Кирзахлебопродукт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», предложенную для назначения  в состав комиссии территориальной избирательной комиссией Ордынского района Новосибирской области; </w:t>
      </w:r>
    </w:p>
    <w:p w:rsidR="00D50F5C" w:rsidRPr="00E45633" w:rsidRDefault="00D50F5C" w:rsidP="00D50F5C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     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Девищенко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Ольгу Борисовну, 17.08.1976 года рождения, образование высшее,  заместителя директора  по воспитательной работе МКОУ –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Кирзинская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СОШ, предложенную для назначения  в состав комиссии  местным отделением Партии «Единая Россия»  Ордынского района Новосибирской области</w:t>
      </w:r>
    </w:p>
    <w:p w:rsidR="00D50F5C" w:rsidRPr="00E45633" w:rsidRDefault="00D50F5C" w:rsidP="00D50F5C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Усок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Сергея Васильевича, 19.05.1952 года рождения, образование среднее,  главу КФХ, предложенного для назначения  в состав комиссии  Координационным  Советом Новосибирского регионального отделения Либерально-демократической партии России Ордынского района Новосибирской области.</w:t>
      </w:r>
    </w:p>
    <w:p w:rsidR="00D50F5C" w:rsidRPr="00E45633" w:rsidRDefault="00D50F5C" w:rsidP="00D50F5C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Белоусову Анну Ивановну, 01.05.1968 года рождения, образование незаконченное высшее, воспитателя МКДОУ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детский сад «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Ивушка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>», предложенную для назначения в состав комиссии местным отделением КПРФ.</w:t>
      </w:r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 Провести первое (организационное) заседание избирательной комиссии Кирзинского сельсовета Ордынского района Новосибирской области в течение 15 календарных дней со дня вступления в силу данного решения..</w:t>
      </w:r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3. Решение вступает в силу со дня подписания.</w:t>
      </w:r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4. Опубликовать настоящее решение в периодическом печатном издании «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вестник».</w:t>
      </w:r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5.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исполнением настоящего решения  возложить на заместителя председателя Совета депутатов Кирзинского сельсовета  Коротченко Виктора Васильевича.</w:t>
      </w:r>
    </w:p>
    <w:p w:rsidR="00D50F5C" w:rsidRPr="00E45633" w:rsidRDefault="00D50F5C" w:rsidP="00D50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Председатель Совета депутатов                                                                                                                                   Кичигина Е.А.</w:t>
      </w:r>
    </w:p>
    <w:p w:rsidR="00D50F5C" w:rsidRPr="00E45633" w:rsidRDefault="00D50F5C" w:rsidP="00D50F5C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ГЛАВА  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КИРЗИНСКОГО  СЕЛЬСОВЕТА</w:t>
      </w:r>
      <w:r w:rsidRPr="00E45633">
        <w:rPr>
          <w:rFonts w:ascii="Times New Roman" w:hAnsi="Times New Roman" w:cs="Times New Roman"/>
          <w:sz w:val="16"/>
          <w:szCs w:val="16"/>
        </w:rPr>
        <w:br/>
        <w:t>ОРДЫНСКОГО  РАЙОНА  НОВОСИБИРСКОЙ  ОБЛАСТИ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ПОСТАНОВЛЕНИЕ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12.11.2012                                                                                                                                                                                                 №  232А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 внесении  изменений  в Постановление главы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Кирзинского  сельсовета № 66  от  04.05.2010 года.</w:t>
      </w: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E45633">
        <w:rPr>
          <w:rFonts w:ascii="Times New Roman" w:hAnsi="Times New Roman" w:cs="Times New Roman"/>
          <w:sz w:val="16"/>
          <w:szCs w:val="16"/>
        </w:rPr>
        <w:t>В связи  с вновь избранным главой Кирзинского  сельсовета Ордынского  района Новосибирской области от 14.10.2012  года и  на основании  постановления Правительства Российской Федерации  от  28.01.2006  года  № 47 «Об утверждении  Положения  о признании  помещения жилым  помещением, жилого  помещения  непригодным  для  проживания  и  многоквартирного  дома  аварийным  и подлежащим  сносу  или  реконструкции», и со сменой состава межведомственной  комиссии</w:t>
      </w:r>
      <w:proofErr w:type="gramEnd"/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ПОСТАНОВЛЯЮ:</w:t>
      </w:r>
    </w:p>
    <w:p w:rsidR="00D50F5C" w:rsidRPr="00E45633" w:rsidRDefault="00D50F5C" w:rsidP="00D50F5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Ввести  в состав  межведомственной комиссии  по  признанию  помещения  жилым  помещением, жилого  помещения  непригодным  для  проживания  и  многоквартирного  дома  аварийным  и подлежащим  сносу  или реконструкции:</w:t>
      </w: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- главу Кирзинского  сельсовета Ордынского  района Новосибирской  области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Чичину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Татьяну Владимировну;</w:t>
      </w: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- специалиста 1-го разряда Кирзинского сельсовета Ордынского  района Новосибирской  области Ирину  Степановну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Колпакову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(по согласованию).</w:t>
      </w: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2. Опубликовать настоящее  постановление  в периодическом  печатном  издании «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 Вестник».</w:t>
      </w: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3. Контроль  над  исполнением  постановления  оставляю  за собой.</w:t>
      </w: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50F5C" w:rsidRPr="00E45633" w:rsidRDefault="00D50F5C" w:rsidP="00D50F5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Глава Кирзинского  сельсовета                                                                                                                                  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Т.В.Чичина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СОВЕТ  ДЕПУТАТОВ КИРЗИНСКОГО СЕЛЬСОВЕТА 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ОРДЫНСКОГО РАЙОНА  НОВОСИБИРСКОЙ ОБЛАСТИ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ЧЕТВЕРТОГО СОЗЫВА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РЕШЕНИЕ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 Тридцатой шестой (внеочередной) сессии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15.11.2012г.</w:t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№ 108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О внесении изменений в решение № 66 двадцатой  сессии от 22.12.2011 года «О бюджете Кирзинского сельсовета Ордынского района Новосибирской области на 2012 год и на плановый период 2013 и 2014 годов»</w:t>
      </w: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 Руководствуясь Уставом Кирзинского сельсовета Ордынского района Новосибирской области, Положением о бюджетном устройстве и бюджетном процессе в </w:t>
      </w:r>
      <w:proofErr w:type="spellStart"/>
      <w:r w:rsidRPr="00E45633">
        <w:rPr>
          <w:rFonts w:ascii="Times New Roman" w:eastAsia="Times New Roman" w:hAnsi="Times New Roman" w:cs="Times New Roman"/>
          <w:sz w:val="16"/>
          <w:szCs w:val="16"/>
        </w:rPr>
        <w:t>Кирзинском</w:t>
      </w:r>
      <w:proofErr w:type="spell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сельсовете Ордынского района Новосибирской области, утвержденного решением 25 сессии Совета депутатов Кирзинского сельсовета  Ордынского района Новосибирской области № 80 от 03.05.2012 года</w:t>
      </w: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СОВЕТ ДЕПУТАТОВ РЕШИЛ:</w:t>
      </w:r>
    </w:p>
    <w:p w:rsidR="0005086A" w:rsidRPr="00E45633" w:rsidRDefault="0005086A" w:rsidP="0005086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Внести  в решение № 66 двадцатой сессии  от 22.12.2012 года «О бюджете Кирзинского сельсовета Ордынского района Новосибирской области на 2012 год и на плановый период 2013 и 2014 годов» следующие изменения:</w:t>
      </w:r>
    </w:p>
    <w:p w:rsidR="0005086A" w:rsidRPr="00E45633" w:rsidRDefault="0005086A" w:rsidP="0005086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1.1. в статье 1:</w:t>
      </w:r>
    </w:p>
    <w:p w:rsidR="0005086A" w:rsidRPr="00E45633" w:rsidRDefault="0005086A" w:rsidP="0005086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а) в пункте 1 части 1 цифры «8933,7» заменить цифрами «9159,6»; цифры «7183,9» заменить цифрами «7379,4»;</w:t>
      </w:r>
    </w:p>
    <w:p w:rsidR="0005086A" w:rsidRPr="00E45633" w:rsidRDefault="0005086A" w:rsidP="0005086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б) в пункте 2 части 1 цифры «9027,7» заменить цифрами «9253,6»; </w:t>
      </w:r>
    </w:p>
    <w:p w:rsidR="0005086A" w:rsidRPr="00E45633" w:rsidRDefault="0005086A" w:rsidP="0005086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1.2. в статье 7:</w:t>
      </w:r>
    </w:p>
    <w:p w:rsidR="0005086A" w:rsidRPr="00E45633" w:rsidRDefault="0005086A" w:rsidP="0005086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а) в пункте 1 части 1 утвердить таблицу 1 приложения 3 «Распределение бюджетных  ассигнований по разделам, подразделам, целевым статьям и видам расходов бюджета Кирзинского сельсовета Ордынского района Новосибирской области на 2012 год» в прилагаемой редакции (приложение 2 таблица 1)</w:t>
      </w:r>
    </w:p>
    <w:p w:rsidR="0005086A" w:rsidRPr="00E45633" w:rsidRDefault="0005086A" w:rsidP="0005086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б) в пункте 1 части 2 утвердить таблицу 1 приложения 4 «Ведомственная и функциональная структура расходов бюджета Кирзинского сельсовета Ордынского района Новосибирской области на 2012 год» в прилагаемой редакции (приложение 3 таблица 1)  </w:t>
      </w:r>
    </w:p>
    <w:p w:rsidR="0005086A" w:rsidRPr="00E45633" w:rsidRDefault="0005086A" w:rsidP="000508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Направить настоящее решение Главе Кирзинского сельсовета для          подписания и опубликования.</w:t>
      </w:r>
    </w:p>
    <w:p w:rsidR="0005086A" w:rsidRPr="00E45633" w:rsidRDefault="0005086A" w:rsidP="000508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Настоящее решение вступает в силу в соответствии с действующим законодательством.</w:t>
      </w:r>
    </w:p>
    <w:p w:rsidR="0005086A" w:rsidRPr="00E45633" w:rsidRDefault="0005086A" w:rsidP="000508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E45633">
        <w:rPr>
          <w:rFonts w:ascii="Times New Roman" w:eastAsia="Times New Roman" w:hAnsi="Times New Roman" w:cs="Times New Roman"/>
          <w:sz w:val="16"/>
          <w:szCs w:val="16"/>
        </w:rPr>
        <w:t>Контроль за</w:t>
      </w:r>
      <w:proofErr w:type="gram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исполнением настоящего решения возложить на планово- бюджетную комиссию  (Председатель комиссии Ковалев И.А.)</w:t>
      </w: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Главы Кирзинского сельсовета </w:t>
      </w:r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proofErr w:type="spellStart"/>
      <w:r w:rsidRPr="00E45633">
        <w:rPr>
          <w:rFonts w:ascii="Times New Roman" w:eastAsia="Times New Roman" w:hAnsi="Times New Roman" w:cs="Times New Roman"/>
          <w:sz w:val="16"/>
          <w:szCs w:val="16"/>
        </w:rPr>
        <w:t>Чичина</w:t>
      </w:r>
      <w:proofErr w:type="spell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Т.В.</w:t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321049" w:rsidRPr="00E45633" w:rsidRDefault="00321049" w:rsidP="000508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21049" w:rsidRPr="00E45633" w:rsidRDefault="00321049" w:rsidP="00321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Пояснительная записка</w:t>
      </w:r>
    </w:p>
    <w:p w:rsidR="00321049" w:rsidRPr="00E45633" w:rsidRDefault="00321049" w:rsidP="00321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к решению Совета депутатов Кирзинского сельсовета Ордынского района Новосибирской области «О внесении изменений в решение № 66 двадцатой сессии от 22.12.2011 года «О бюджете Кирзинского сельсовета Ордынского района Новосибирской области на 2012 год и на плановый период 2013 и 2014 годов» № 108 от 15.11.2012 года</w:t>
      </w:r>
    </w:p>
    <w:p w:rsidR="00321049" w:rsidRPr="00E45633" w:rsidRDefault="00321049" w:rsidP="00321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ab/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Изменения в решение Совета депутатов Кирзинского сельсовета Ордынского района Новосибирской области  от 22.12.2011 года № 66  «О бюджете Кирзинского сельсовета Ордынского района Новосибирской области на 2012 год и на плановый период 2013 и 2014 годов» обусловлены увеличением безвозмездных поступлений из районного бюджета, необходимостью внесения изменений в налоговые и  неналоговые поступления, а также необходимостью внесения изменений в расходную часть бюджета Кирзинского сельсовета.</w:t>
      </w:r>
      <w:proofErr w:type="gramEnd"/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E45633">
        <w:rPr>
          <w:rFonts w:ascii="Times New Roman" w:hAnsi="Times New Roman" w:cs="Times New Roman"/>
          <w:sz w:val="16"/>
          <w:szCs w:val="16"/>
          <w:u w:val="single"/>
        </w:rPr>
        <w:t>Изменения в доходной части бюджета: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E45633">
        <w:rPr>
          <w:rFonts w:ascii="Times New Roman" w:hAnsi="Times New Roman" w:cs="Times New Roman"/>
          <w:sz w:val="16"/>
          <w:szCs w:val="16"/>
          <w:u w:val="single"/>
        </w:rPr>
        <w:t>В части безвозмездных поступлений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увеличен объем субсидии на благоустройство городских и сельских поселений Новосибирской области, подготовку объектов ЖКХ к работе в осеннее зимний период на сумму 325,3 тыс. руб., в том числе на цели оформления наглядной символики территорий населенных пунктов 18,6 тыс. руб., на расчеты за уголь 306, 7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снята с безвозмездных поступлений субсидия на реализацию мероприятий ДЦП «Энергосбережение и повышение энергетической эффективности НСО на период до 2015 года»  в сумме 284,4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- увеличен объем субсидий на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софинансирование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части снабжения населения топливом на 154,6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E45633">
        <w:rPr>
          <w:rFonts w:ascii="Times New Roman" w:hAnsi="Times New Roman" w:cs="Times New Roman"/>
          <w:sz w:val="16"/>
          <w:szCs w:val="16"/>
          <w:u w:val="single"/>
        </w:rPr>
        <w:t>В части собственных доходов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перевыполнен план поступлений по государственной пошлине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 на сумму 11.9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- перевыполнен план поступлений по 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доходам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 xml:space="preserve"> получаемым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 участков на сумму 17, 2тыс.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перевыполнен план поступлений по поступлениям от денежных взысканий (штрафов) и иных сумм в возмещение ущерба на 1,3 тыс</w:t>
      </w:r>
      <w:proofErr w:type="gramStart"/>
      <w:r w:rsidRPr="00E45633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E45633">
        <w:rPr>
          <w:rFonts w:ascii="Times New Roman" w:hAnsi="Times New Roman" w:cs="Times New Roman"/>
          <w:sz w:val="16"/>
          <w:szCs w:val="16"/>
        </w:rPr>
        <w:t>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E45633">
        <w:rPr>
          <w:rFonts w:ascii="Times New Roman" w:hAnsi="Times New Roman" w:cs="Times New Roman"/>
          <w:sz w:val="16"/>
          <w:szCs w:val="16"/>
          <w:u w:val="single"/>
        </w:rPr>
        <w:t>Изменения в расходной части бюджета Кирзинского сельсовета на 2012 год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По разделу 0100 «Общегосударственные расходы» общий объем расходов увеличен  на 189,4  тыс. руб. в том числе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увеличены расходы по подразделу 0102 «Функционирование высшего должностного лица субъекта РФ и муниципального образования» на сумму 30,6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-  увеличены расходы по подразделу 0104 «Центральный аппарат» на сумму 158,8 тыс. руб. 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уменьшены расходы по подразделу 0309 «Защита населения и территории от последствий чрезвычайных ситуаций природного и техногенного характера, гражданская оборона на сумму 5,0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уменьшены расходы по подразделу 0409 « Дорожное хозяйство (дорожные фонды)» на сумму 18,8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уменьшены расходы по подразделу 0412 «Другие вопросы в области национальной экономики» на сумму 100,0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уменьшены расходы по подразделу 0501 «Жилищное хозяйство» по программе «энергосбережение и повышение энергетической эффективности  НСО на период до 2015 года» на сумму 299, 4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увеличены расходы по  подразделу 0502  «Коммунальное хозяйство»  - расчеты за уголь на сумму 325,3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- увеличены расходы по подразделу 0503 « Благоустройство» на сумму 5,2 тыс. руб. в части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софинансирования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расходов по благоустройству городских и сельских поселений.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увеличены расходы по подразделу 0503 « Благоустройство»  на сумму 10,0 тыс. руб. в части уличного освещения.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увеличены расходы по подразделу 0503 « Благоустройство» на сумму 32,7 тыс. руб. в части прочих мероприятий по благоустройству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увеличены расходы по подразделу 0801 «Культура» на сумму 7,0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- уменьшены расходы по подразделу 1105 «физическая культура и спорт» на сумму 75,0 тыс. руб.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Изменение ассигнований по указанным разделам обусловлено необходимостью более качественного выполнения вопросов местного значения на территории муниципального образования.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Заместитель главы администрации </w:t>
      </w:r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Кирзинского сельсовета</w:t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  <w:t xml:space="preserve">     </w:t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И.В.Ефременко</w:t>
      </w:r>
      <w:proofErr w:type="spellEnd"/>
    </w:p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21049" w:rsidRPr="00E45633" w:rsidRDefault="00321049" w:rsidP="000508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45633">
        <w:rPr>
          <w:sz w:val="16"/>
          <w:szCs w:val="16"/>
        </w:rPr>
        <w:t>Справочно</w:t>
      </w:r>
      <w:proofErr w:type="spellEnd"/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>К пояснительной записке</w:t>
      </w: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>к решению 36 внеочередной сессии Совета депутатов Кирзинского сельсовета</w:t>
      </w: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 xml:space="preserve">Ордынского района Новосибирской области четвертого созыва </w:t>
      </w: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 xml:space="preserve">«О внесении изменений в № 66 двадцатой сессии от 22.12.2011 года </w:t>
      </w: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>«О бюджете Кирзинского сельсовета Ордынского района Новосибирской области  на 2012 год</w:t>
      </w: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>и  на плановый период 2013 и 2014 годов »</w:t>
      </w:r>
    </w:p>
    <w:p w:rsidR="0005086A" w:rsidRPr="00E45633" w:rsidRDefault="0005086A" w:rsidP="0005086A">
      <w:pPr>
        <w:spacing w:after="0" w:line="240" w:lineRule="auto"/>
        <w:jc w:val="right"/>
        <w:rPr>
          <w:sz w:val="16"/>
          <w:szCs w:val="16"/>
        </w:rPr>
      </w:pPr>
      <w:r w:rsidRPr="00E45633">
        <w:rPr>
          <w:sz w:val="16"/>
          <w:szCs w:val="16"/>
        </w:rPr>
        <w:t xml:space="preserve">                         </w:t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</w:r>
      <w:r w:rsidRPr="00E45633">
        <w:rPr>
          <w:sz w:val="16"/>
          <w:szCs w:val="16"/>
        </w:rPr>
        <w:tab/>
        <w:t>№ 108 от 15.11.2012 года</w:t>
      </w:r>
      <w:r w:rsidRPr="00E45633">
        <w:rPr>
          <w:sz w:val="16"/>
          <w:szCs w:val="16"/>
        </w:rPr>
        <w:tab/>
        <w:t xml:space="preserve">                                                                                </w:t>
      </w:r>
    </w:p>
    <w:p w:rsidR="0005086A" w:rsidRPr="00E45633" w:rsidRDefault="0005086A" w:rsidP="0005086A">
      <w:pPr>
        <w:spacing w:after="0"/>
        <w:jc w:val="center"/>
        <w:rPr>
          <w:b/>
          <w:sz w:val="16"/>
          <w:szCs w:val="16"/>
        </w:rPr>
      </w:pPr>
    </w:p>
    <w:p w:rsidR="0005086A" w:rsidRPr="00E45633" w:rsidRDefault="0005086A" w:rsidP="0005086A">
      <w:pPr>
        <w:spacing w:after="0"/>
        <w:jc w:val="center"/>
        <w:rPr>
          <w:b/>
          <w:sz w:val="16"/>
          <w:szCs w:val="16"/>
        </w:rPr>
      </w:pPr>
      <w:r w:rsidRPr="00E45633">
        <w:rPr>
          <w:b/>
          <w:sz w:val="16"/>
          <w:szCs w:val="16"/>
        </w:rPr>
        <w:t>Прогноз поступлений доходов на 2012 год</w:t>
      </w:r>
    </w:p>
    <w:p w:rsidR="0005086A" w:rsidRPr="00E45633" w:rsidRDefault="0005086A" w:rsidP="0005086A">
      <w:pPr>
        <w:jc w:val="right"/>
        <w:rPr>
          <w:sz w:val="16"/>
          <w:szCs w:val="16"/>
        </w:rPr>
      </w:pPr>
      <w:r w:rsidRPr="00E45633">
        <w:rPr>
          <w:sz w:val="16"/>
          <w:szCs w:val="16"/>
        </w:rPr>
        <w:t>Таблица 1</w:t>
      </w:r>
    </w:p>
    <w:tbl>
      <w:tblPr>
        <w:tblW w:w="10739" w:type="dxa"/>
        <w:tblInd w:w="-176" w:type="dxa"/>
        <w:tblLook w:val="0000"/>
      </w:tblPr>
      <w:tblGrid>
        <w:gridCol w:w="2549"/>
        <w:gridCol w:w="6216"/>
        <w:gridCol w:w="1974"/>
      </w:tblGrid>
      <w:tr w:rsidR="0005086A" w:rsidRPr="00E45633" w:rsidTr="00E45633">
        <w:trPr>
          <w:trHeight w:val="70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Наименование налогов и платежей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Прогноз </w:t>
            </w:r>
            <w:r w:rsidRPr="00E45633">
              <w:rPr>
                <w:b/>
                <w:bCs/>
                <w:sz w:val="16"/>
                <w:szCs w:val="16"/>
              </w:rPr>
              <w:br/>
              <w:t>2010 года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000 1 00 00000 00 0000 000</w:t>
            </w:r>
            <w:r w:rsidRPr="00E456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  <w:r w:rsidRPr="00E45633">
              <w:rPr>
                <w:sz w:val="16"/>
                <w:szCs w:val="16"/>
              </w:rPr>
              <w:t xml:space="preserve">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1780,2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000 1 01 00000 00 0000 000</w:t>
            </w:r>
            <w:r w:rsidRPr="00E456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НАЛОГИ НА ПРИБЫЛЬ, ДОХОДЫ</w:t>
            </w:r>
            <w:r w:rsidRPr="00E45633">
              <w:rPr>
                <w:sz w:val="16"/>
                <w:szCs w:val="16"/>
              </w:rPr>
              <w:t xml:space="preserve">  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770,0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000   1 01 02000 01 0000 110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770,0</w:t>
            </w:r>
          </w:p>
        </w:tc>
      </w:tr>
      <w:tr w:rsidR="0005086A" w:rsidRPr="00E45633" w:rsidTr="00E45633">
        <w:trPr>
          <w:trHeight w:val="286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000 1 01 02021 01 0000 110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proofErr w:type="gramStart"/>
            <w:r w:rsidRPr="00E45633">
              <w:rPr>
                <w:sz w:val="16"/>
                <w:szCs w:val="16"/>
              </w:rPr>
              <w:t>Налог на доходы физических лиц с доходов, облагаемых    по    налоговой     ставке, установленной  пунктом   1   статьи   224 Налогового кодекса Российской  Федерации, за   исключением   доходов,    полученных физическими лицами, зарегистрированными в качестве индивидуальных предпринимателей, частных   нотариусов   и      других лиц, занимающихся частной практикой</w:t>
            </w:r>
            <w:proofErr w:type="gram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770,0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000 1 05 00000 00 0000 000</w:t>
            </w:r>
            <w:r w:rsidRPr="00E456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НАЛОГИ НА СОВОКУПНЫЙ ДОХОД</w:t>
            </w:r>
            <w:r w:rsidRPr="00E45633">
              <w:rPr>
                <w:sz w:val="16"/>
                <w:szCs w:val="16"/>
              </w:rPr>
              <w:t xml:space="preserve"> 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4,0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000 1 05 03000 01 0000 110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Единый сельскохозяйственный налог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4,0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НАЛОГИ НА  ИМУЩЕСТВО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660,7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000 1 06 01000 00 0000 000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50,7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000 1 06 06000 00 0000 000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610,0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000 1 08 00000 00 0000 000</w:t>
            </w:r>
            <w:r w:rsidRPr="00E456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ГОСУДАРСТВЕННАЯ ПОШЛИНА</w:t>
            </w:r>
            <w:r w:rsidRPr="00E45633">
              <w:rPr>
                <w:sz w:val="16"/>
                <w:szCs w:val="16"/>
              </w:rPr>
              <w:t xml:space="preserve">    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42,7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000 1 08 04020 01 0000 110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pStyle w:val="ac"/>
              <w:rPr>
                <w:rFonts w:ascii="Times New Roman" w:hAnsi="Times New Roman" w:cs="Times New Roman"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sz w:val="16"/>
                <w:szCs w:val="16"/>
              </w:rPr>
              <w:t>Государственная  пошлина  за   совершение нотариальных действий должностными лицами органов     местного      самоуправления, уполномоченными    в       соответствии с законодательными    актами     Российской Федерации  на   совершение   нотариальных действий</w:t>
            </w:r>
          </w:p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42,7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000 1 09 00000 00 0000 000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pStyle w:val="ac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66,8</w:t>
            </w:r>
          </w:p>
        </w:tc>
      </w:tr>
      <w:tr w:rsidR="0005086A" w:rsidRPr="00E45633" w:rsidTr="00E45633">
        <w:trPr>
          <w:trHeight w:val="22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000 1 09 04050 00 0000 000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pStyle w:val="ac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Земельный налог (по обязательствам, возникшим до 1 января 2009 года)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66,8</w:t>
            </w:r>
          </w:p>
        </w:tc>
      </w:tr>
      <w:tr w:rsidR="0005086A" w:rsidRPr="00E45633" w:rsidTr="00E45633">
        <w:trPr>
          <w:trHeight w:val="492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ДОХОДЫ    ОТ    ИСПОЛЬЗОВАНИЯ    ИМУЩЕСТВА, НАХОДЯЩЕГОСЯ    В         ГОСУДАРСТВЕННОЙ И МУНИЦИПАЛЬНОЙ СОБСТВЕННОСТИ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177,2</w:t>
            </w:r>
          </w:p>
        </w:tc>
      </w:tr>
      <w:tr w:rsidR="0005086A" w:rsidRPr="00E45633" w:rsidTr="00E45633">
        <w:trPr>
          <w:trHeight w:val="730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000 1 11 05010 10 0000 120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Доходы, получаемые в виде арендной платы за земельные     участки,      государственная собственность на которые не разграничена  и которые расположены в границах поселений, а также  средства   от   продажи     права на заключение   договоров   аренды   указанных земельных участков         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47,2</w:t>
            </w:r>
          </w:p>
        </w:tc>
      </w:tr>
      <w:tr w:rsidR="0005086A" w:rsidRPr="00E45633" w:rsidTr="00E45633">
        <w:trPr>
          <w:trHeight w:val="685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000 1 11 05035 10 0000 120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Доходы  от  сдачи   в   аренду   имущества, находящегося   в   оперативном   управлении органов управления поселений  и созданных ими  учреждений  (за  исключением имущества     муниципальных      автономных учреждений)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130,0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lastRenderedPageBreak/>
              <w:t>000 1 14 00000 00 0000 000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55,50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000 1 14 06000 00 0000 430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  (за исключением земельных участков бюджетных автономных учреждений)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55,5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000 1 14 06013 10 0000 430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Доходы от продажи земельных участков, 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55,5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000 1 16 00000 00 0000 000</w:t>
            </w:r>
            <w:r w:rsidRPr="00E456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  <w:r w:rsidRPr="00E45633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3,3</w:t>
            </w:r>
          </w:p>
        </w:tc>
      </w:tr>
      <w:tr w:rsidR="0005086A" w:rsidRPr="00E45633" w:rsidTr="00E45633">
        <w:trPr>
          <w:trHeight w:val="29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000 1 16 90050 10 0000 140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Прочие поступления  от  денежных  взысканий (штрафов) и иных сумм в возмещение ущерба, зачисляемые в бюджеты  поселений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3,3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000 2 00 00000 00 0000 000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БЕЗВОЗМЕЗДНЫЕ ПОСТУПЛЕНИЯ  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7379,4</w:t>
            </w:r>
          </w:p>
        </w:tc>
      </w:tr>
      <w:tr w:rsidR="0005086A" w:rsidRPr="00E45633" w:rsidTr="00E45633">
        <w:trPr>
          <w:trHeight w:val="23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000 2 02 00000 00 0000 000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Безвозмездные   поступления    от    других бюджетов   бюджетной   системы   Российской Федерации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7379,4</w:t>
            </w:r>
          </w:p>
        </w:tc>
      </w:tr>
      <w:tr w:rsidR="0005086A" w:rsidRPr="00E45633" w:rsidTr="00E45633">
        <w:trPr>
          <w:trHeight w:val="25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000 2 02 01000 00 0000 151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Дотации бюджетам субъектов РФ и муниципальных образований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4114,9</w:t>
            </w:r>
          </w:p>
        </w:tc>
      </w:tr>
      <w:tr w:rsidR="0005086A" w:rsidRPr="00E45633" w:rsidTr="00E45633">
        <w:trPr>
          <w:trHeight w:val="25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000 2 02 01001 00 0000 151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Дотации  бюджетам  на выравнивание бюджетной обеспеченности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4114,9</w:t>
            </w:r>
          </w:p>
        </w:tc>
      </w:tr>
      <w:tr w:rsidR="0005086A" w:rsidRPr="00E45633" w:rsidTr="00E45633">
        <w:trPr>
          <w:trHeight w:val="253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000 2 02 01001 10 0000 151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Дотации  бюджетам  поселений  на выравнивание бюджетной обеспеченности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4114,9</w:t>
            </w:r>
          </w:p>
        </w:tc>
      </w:tr>
      <w:tr w:rsidR="0005086A" w:rsidRPr="00E45633" w:rsidTr="00E45633">
        <w:trPr>
          <w:trHeight w:val="521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000 2 02 02000 00 0000 151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 xml:space="preserve">Субсидии  бюджетам   субъектов   Российской Федерации   и   муниципальных   образований (межбюджетные субсидии)                  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2188,6</w:t>
            </w:r>
          </w:p>
        </w:tc>
      </w:tr>
      <w:tr w:rsidR="0005086A" w:rsidRPr="00E45633" w:rsidTr="00E45633">
        <w:trPr>
          <w:trHeight w:val="247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000 2 02 02041 00 0000 151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 xml:space="preserve">Субсидии бюджетам на строительство, модернизацию, ремонт и содержание автомобильных дорог общего </w:t>
            </w:r>
            <w:proofErr w:type="gramStart"/>
            <w:r w:rsidRPr="00E45633">
              <w:rPr>
                <w:b/>
                <w:sz w:val="16"/>
                <w:szCs w:val="16"/>
              </w:rPr>
              <w:t>пользования</w:t>
            </w:r>
            <w:proofErr w:type="gramEnd"/>
            <w:r w:rsidRPr="00E45633">
              <w:rPr>
                <w:b/>
                <w:sz w:val="16"/>
                <w:szCs w:val="16"/>
              </w:rPr>
              <w:t xml:space="preserve"> в том числе дорог в поселениях за исключением автомобильных дорог федерального значения)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1000,0</w:t>
            </w:r>
          </w:p>
        </w:tc>
      </w:tr>
      <w:tr w:rsidR="0005086A" w:rsidRPr="00E45633" w:rsidTr="00E45633">
        <w:trPr>
          <w:trHeight w:val="247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000 2 02 02041 10 0000 151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Субсидии бюджетам поселений на строительство, модернизацию, ремонт и содержание автомобильных дорог общего </w:t>
            </w:r>
            <w:proofErr w:type="gramStart"/>
            <w:r w:rsidRPr="00E45633">
              <w:rPr>
                <w:sz w:val="16"/>
                <w:szCs w:val="16"/>
              </w:rPr>
              <w:t>пользования</w:t>
            </w:r>
            <w:proofErr w:type="gramEnd"/>
            <w:r w:rsidRPr="00E45633">
              <w:rPr>
                <w:sz w:val="16"/>
                <w:szCs w:val="16"/>
              </w:rPr>
              <w:t xml:space="preserve"> в том числе дорог в поселениях за исключением автомобильных дорог федерального значения)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1000,0</w:t>
            </w:r>
          </w:p>
        </w:tc>
      </w:tr>
      <w:tr w:rsidR="0005086A" w:rsidRPr="00E45633" w:rsidTr="00E45633">
        <w:trPr>
          <w:trHeight w:val="247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 xml:space="preserve">000 2 02 02999 00 0000 151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Прочие субсидии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1188,6</w:t>
            </w:r>
          </w:p>
        </w:tc>
      </w:tr>
      <w:tr w:rsidR="0005086A" w:rsidRPr="00E45633" w:rsidTr="00E45633">
        <w:trPr>
          <w:trHeight w:val="247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000 2 02 02999 10 0000 151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1188,6</w:t>
            </w:r>
          </w:p>
        </w:tc>
      </w:tr>
      <w:tr w:rsidR="0005086A" w:rsidRPr="00E45633" w:rsidTr="00E45633">
        <w:trPr>
          <w:trHeight w:val="405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000 2 02 03000 00 0000 151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Субвенции бюджетам  субъектов  Российской Федерации и муниципальных образований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155,9</w:t>
            </w:r>
          </w:p>
        </w:tc>
      </w:tr>
      <w:tr w:rsidR="0005086A" w:rsidRPr="00E45633" w:rsidTr="00E45633">
        <w:trPr>
          <w:trHeight w:val="521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000 2 02 03015 00 0000 151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b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Субвенции    бюджетам  на осуществление первичного воинского  учета на территориях, где  отсутствуют  военные комиссариаты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155,8</w:t>
            </w:r>
          </w:p>
        </w:tc>
      </w:tr>
      <w:tr w:rsidR="0005086A" w:rsidRPr="00E45633" w:rsidTr="00E45633">
        <w:trPr>
          <w:trHeight w:val="521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spacing w:after="0" w:line="240" w:lineRule="auto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000 2 02 03015 10 0000 151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spacing w:after="0"/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Субвенции    бюджетам        поселений на осуществление первичного воинского  учета на территориях, где  отсутствуют  военные комиссариаты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spacing w:after="0"/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155,8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spacing w:after="0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Субвенции бюджетам на выплату единовременного пособия при всех формах устройства детей, лишенных родительского попечения в семью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0,1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000 2 02 03024 00 0000 151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0,1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 xml:space="preserve">000 2 02 03024 10 0000 151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Субвенции   бюджетам поселений на выполнение передаваемых полномочий субъектов РФ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0,1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000 2 02 04000 00 0000 151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920,0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000 2 02 04014 00 0000 151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920,0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000 2 02 04014 10 0000 151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86A" w:rsidRPr="00E45633" w:rsidRDefault="0005086A" w:rsidP="0005086A">
            <w:pPr>
              <w:jc w:val="both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Cs/>
                <w:sz w:val="16"/>
                <w:szCs w:val="16"/>
              </w:rPr>
            </w:pPr>
            <w:r w:rsidRPr="00E45633">
              <w:rPr>
                <w:bCs/>
                <w:sz w:val="16"/>
                <w:szCs w:val="16"/>
              </w:rPr>
              <w:t>920,0</w:t>
            </w:r>
          </w:p>
        </w:tc>
      </w:tr>
      <w:tr w:rsidR="0005086A" w:rsidRPr="00E45633" w:rsidTr="00E45633">
        <w:trPr>
          <w:trHeight w:val="358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center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jc w:val="both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ИТОГО ДОХОДОВ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86A" w:rsidRPr="00E45633" w:rsidRDefault="0005086A" w:rsidP="0005086A">
            <w:pPr>
              <w:jc w:val="right"/>
              <w:rPr>
                <w:b/>
                <w:bCs/>
                <w:sz w:val="16"/>
                <w:szCs w:val="16"/>
              </w:rPr>
            </w:pPr>
            <w:r w:rsidRPr="00E45633">
              <w:rPr>
                <w:b/>
                <w:bCs/>
                <w:sz w:val="16"/>
                <w:szCs w:val="16"/>
              </w:rPr>
              <w:t>9159,6</w:t>
            </w:r>
          </w:p>
        </w:tc>
      </w:tr>
      <w:tr w:rsidR="0005086A" w:rsidRPr="00E45633" w:rsidTr="00E45633">
        <w:trPr>
          <w:trHeight w:val="703"/>
        </w:trPr>
        <w:tc>
          <w:tcPr>
            <w:tcW w:w="107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5086A" w:rsidRPr="00E45633" w:rsidRDefault="0005086A" w:rsidP="0005086A">
            <w:pPr>
              <w:spacing w:after="0" w:line="240" w:lineRule="auto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Главы Кирзинского сельсовета                                                                                                                  </w:t>
            </w:r>
          </w:p>
          <w:p w:rsidR="0005086A" w:rsidRPr="00E45633" w:rsidRDefault="0005086A" w:rsidP="0005086A">
            <w:pPr>
              <w:spacing w:after="0" w:line="240" w:lineRule="auto"/>
              <w:rPr>
                <w:sz w:val="16"/>
                <w:szCs w:val="16"/>
              </w:rPr>
            </w:pPr>
            <w:r w:rsidRPr="00E45633">
              <w:rPr>
                <w:sz w:val="16"/>
                <w:szCs w:val="16"/>
              </w:rPr>
              <w:t xml:space="preserve">Ордынского района Новосибирской области                                                                                     </w:t>
            </w:r>
            <w:proofErr w:type="spellStart"/>
            <w:r w:rsidRPr="00E45633">
              <w:rPr>
                <w:sz w:val="16"/>
                <w:szCs w:val="16"/>
              </w:rPr>
              <w:t>Чичина</w:t>
            </w:r>
            <w:proofErr w:type="spellEnd"/>
            <w:r w:rsidRPr="00E45633">
              <w:rPr>
                <w:sz w:val="16"/>
                <w:szCs w:val="16"/>
              </w:rPr>
              <w:t xml:space="preserve"> Т.В.</w:t>
            </w:r>
          </w:p>
          <w:p w:rsidR="0005086A" w:rsidRPr="00E45633" w:rsidRDefault="0005086A" w:rsidP="0005086A">
            <w:pPr>
              <w:spacing w:after="0"/>
              <w:rPr>
                <w:sz w:val="16"/>
                <w:szCs w:val="16"/>
              </w:rPr>
            </w:pPr>
          </w:p>
          <w:p w:rsidR="0005086A" w:rsidRPr="00E45633" w:rsidRDefault="0005086A" w:rsidP="0005086A">
            <w:pPr>
              <w:rPr>
                <w:sz w:val="16"/>
                <w:szCs w:val="16"/>
              </w:rPr>
            </w:pPr>
          </w:p>
          <w:p w:rsidR="0005086A" w:rsidRPr="00E45633" w:rsidRDefault="0005086A" w:rsidP="0005086A">
            <w:pPr>
              <w:rPr>
                <w:sz w:val="16"/>
                <w:szCs w:val="16"/>
              </w:rPr>
            </w:pPr>
          </w:p>
          <w:p w:rsidR="0005086A" w:rsidRPr="00E45633" w:rsidRDefault="0005086A" w:rsidP="0005086A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05086A" w:rsidRPr="00E45633" w:rsidRDefault="0005086A" w:rsidP="0005086A">
      <w:pPr>
        <w:rPr>
          <w:sz w:val="16"/>
          <w:szCs w:val="16"/>
        </w:rPr>
      </w:pP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Приложение 2</w:t>
      </w: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к решению 36 сессии Совета депутатов Кирзинского сельсовета</w:t>
      </w: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Ордынского района Новосибирской области четвертого созыва </w:t>
      </w: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«О  внесении изменений  в решение № 66 двадцатой сессии от 22.12.2011 года </w:t>
      </w: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«О бюджете Кирзинского сельсовета Ордынского района Новосибирской области  на 2012 год</w:t>
      </w: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и  на плановый период 2013 и 2014 годов »</w:t>
      </w:r>
    </w:p>
    <w:p w:rsidR="0005086A" w:rsidRPr="00E45633" w:rsidRDefault="0005086A" w:rsidP="0005086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№ 108 от 15.11.2012 года</w:t>
      </w:r>
    </w:p>
    <w:p w:rsidR="0005086A" w:rsidRPr="00E45633" w:rsidRDefault="0005086A" w:rsidP="0005086A">
      <w:pPr>
        <w:spacing w:after="0" w:line="240" w:lineRule="auto"/>
        <w:jc w:val="right"/>
        <w:rPr>
          <w:color w:val="000000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right"/>
        <w:rPr>
          <w:color w:val="000000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right"/>
        <w:rPr>
          <w:color w:val="000000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 xml:space="preserve">Распределение бюджетных ассигнований по разделам, подразделам, целевым статьям и видам расходов бюджета Кирзинского сельсовета Ордынского района Новосибирской области на 2012 год 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Таблица 1</w:t>
      </w:r>
    </w:p>
    <w:p w:rsidR="0005086A" w:rsidRPr="00E45633" w:rsidRDefault="0005086A" w:rsidP="000508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Тыс. руб.</w:t>
      </w:r>
    </w:p>
    <w:tbl>
      <w:tblPr>
        <w:tblStyle w:val="ad"/>
        <w:tblW w:w="0" w:type="auto"/>
        <w:tblLayout w:type="fixed"/>
        <w:tblLook w:val="04A0"/>
      </w:tblPr>
      <w:tblGrid>
        <w:gridCol w:w="4077"/>
        <w:gridCol w:w="993"/>
        <w:gridCol w:w="1134"/>
        <w:gridCol w:w="992"/>
        <w:gridCol w:w="1134"/>
        <w:gridCol w:w="1134"/>
      </w:tblGrid>
      <w:tr w:rsidR="0005086A" w:rsidRPr="00E45633" w:rsidTr="0005086A">
        <w:tc>
          <w:tcPr>
            <w:tcW w:w="4077" w:type="dxa"/>
            <w:vMerge w:val="restart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4253" w:type="dxa"/>
            <w:gridSpan w:val="4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КБК</w:t>
            </w:r>
          </w:p>
        </w:tc>
        <w:tc>
          <w:tcPr>
            <w:tcW w:w="1134" w:type="dxa"/>
            <w:vMerge w:val="restart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За год (тыс. руб.)</w:t>
            </w:r>
          </w:p>
        </w:tc>
      </w:tr>
      <w:tr w:rsidR="0005086A" w:rsidRPr="00E45633" w:rsidTr="0005086A">
        <w:tc>
          <w:tcPr>
            <w:tcW w:w="4077" w:type="dxa"/>
            <w:vMerge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подраздел</w:t>
            </w:r>
          </w:p>
        </w:tc>
        <w:tc>
          <w:tcPr>
            <w:tcW w:w="992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Вид расхода</w:t>
            </w:r>
          </w:p>
        </w:tc>
        <w:tc>
          <w:tcPr>
            <w:tcW w:w="1134" w:type="dxa"/>
            <w:vMerge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5086A" w:rsidRPr="00E45633" w:rsidTr="0005086A">
        <w:tc>
          <w:tcPr>
            <w:tcW w:w="4077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05086A" w:rsidRPr="00E45633" w:rsidRDefault="0005086A" w:rsidP="00050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Администрация  Кирзинского сельсовета Ордынского района Новосибирской области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9253,6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3017,0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372,3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0020300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372,3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0020300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372,3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2552,4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2552,3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2552,3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0020513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0,1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0020513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0,1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20,8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71,5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Проведение выборов в законодательные (представительные) органы государственной власти субъектов Российской Федерации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0200003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71,5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0200003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71,5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155,8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155,8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0013600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155,8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0013600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155,8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25,0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2180100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2180100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1153,8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1033,8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На реализацию мероприятий ДЦП  «Развитие автомобильных дорог регионального, межмуниципального и местного значения в Новосибирской области в 2012-2015 годах» 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5226300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1033,8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5226300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1033,8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120,0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3400300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120,0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3400300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120,0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4532,3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720,0</w:t>
            </w:r>
          </w:p>
        </w:tc>
      </w:tr>
      <w:tr w:rsidR="0005086A" w:rsidRPr="00E45633" w:rsidTr="0005086A">
        <w:tc>
          <w:tcPr>
            <w:tcW w:w="4077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1020102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720,0</w:t>
            </w:r>
          </w:p>
        </w:tc>
      </w:tr>
      <w:tr w:rsidR="0005086A" w:rsidRPr="00E45633" w:rsidTr="0005086A">
        <w:tc>
          <w:tcPr>
            <w:tcW w:w="4077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1020102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003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720,0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2571,7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Субсидии организациям топливно-энергетического комплекса на возмещение части затрат на уплату процентов по кредитам, полученным в Российских кредитных организациях в 2009-2010 годах, на осуществление сезонных заготовок топлива на электростанциях</w:t>
            </w:r>
            <w:proofErr w:type="gramStart"/>
            <w:r w:rsidRPr="00E45633">
              <w:rPr>
                <w:rFonts w:ascii="Arial" w:hAnsi="Arial" w:cs="Arial"/>
                <w:sz w:val="16"/>
                <w:szCs w:val="16"/>
              </w:rPr>
              <w:t>,….,</w:t>
            </w:r>
            <w:proofErr w:type="gramEnd"/>
            <w:r w:rsidRPr="00E45633">
              <w:rPr>
                <w:rFonts w:ascii="Arial" w:hAnsi="Arial" w:cs="Arial"/>
                <w:sz w:val="16"/>
                <w:szCs w:val="16"/>
              </w:rPr>
              <w:t>а также по обеспечению населения топливом.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3408302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541,0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3408302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541,0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3510500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1705,4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3510500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1705,4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Расходы на благоустройство, подготовку объектов ЖКХ территорий городских и сельских поселений 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325,3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325,3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1240,6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Расходы на благоустройство, подготовку объектов ЖКХ территорий городских и сельских поселений 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266,8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266,8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251,4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251,4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05 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6000200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6000200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522,4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522,4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4310100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4310100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08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115,5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115,5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4409900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115,5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4409900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115,5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174,2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174,2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Доплаты к пенсиям государственных служащих субъектов РФ  и муниципальных служащих 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4910100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174,2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Социальные выплаты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4910100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005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174,2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75,0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5129700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5129700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75,0</w:t>
            </w:r>
          </w:p>
        </w:tc>
      </w:tr>
      <w:tr w:rsidR="0005086A" w:rsidRPr="00E45633" w:rsidTr="0005086A">
        <w:tc>
          <w:tcPr>
            <w:tcW w:w="4077" w:type="dxa"/>
            <w:vAlign w:val="bottom"/>
          </w:tcPr>
          <w:p w:rsidR="0005086A" w:rsidRPr="00E45633" w:rsidRDefault="0005086A" w:rsidP="000508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  <w:tc>
          <w:tcPr>
            <w:tcW w:w="993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05086A" w:rsidRPr="00E45633" w:rsidRDefault="0005086A" w:rsidP="0005086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9253,6</w:t>
            </w:r>
          </w:p>
        </w:tc>
      </w:tr>
    </w:tbl>
    <w:p w:rsidR="0005086A" w:rsidRPr="00E45633" w:rsidRDefault="0005086A" w:rsidP="0005086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Главы Кирзинского сельсовета </w:t>
      </w:r>
    </w:p>
    <w:p w:rsidR="0005086A" w:rsidRPr="00E45633" w:rsidRDefault="0005086A" w:rsidP="0005086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 Новосибирской области</w:t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Pr="00E45633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Чичина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Т.В.                   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Приложение 3</w:t>
      </w: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к решению 36(внеочередной) сессии Совета депутатов Кирзинского сельсовета</w:t>
      </w: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Ордынского района Новосибирской области четвертого созыва </w:t>
      </w: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«О  внесении изменений  в решение № 66 двадцатой сессии от 22.12.2011 года </w:t>
      </w: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«О бюджете Кирзинского сельсовета Ордынского района Новосибирской области  на 2012 год</w:t>
      </w: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и  на плановый период 2013 и 2014 годов »</w:t>
      </w:r>
    </w:p>
    <w:p w:rsidR="00321049" w:rsidRPr="00E45633" w:rsidRDefault="00321049" w:rsidP="0032104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№ 108 от 15.11.2012 года</w:t>
      </w:r>
    </w:p>
    <w:p w:rsidR="00321049" w:rsidRPr="00E45633" w:rsidRDefault="00321049" w:rsidP="00321049">
      <w:pPr>
        <w:spacing w:after="0" w:line="240" w:lineRule="auto"/>
        <w:jc w:val="right"/>
        <w:rPr>
          <w:color w:val="000000"/>
          <w:sz w:val="16"/>
          <w:szCs w:val="16"/>
        </w:rPr>
      </w:pPr>
    </w:p>
    <w:p w:rsidR="00321049" w:rsidRPr="00E45633" w:rsidRDefault="00321049" w:rsidP="00321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45633">
        <w:rPr>
          <w:rFonts w:ascii="Times New Roman" w:hAnsi="Times New Roman" w:cs="Times New Roman"/>
          <w:b/>
          <w:sz w:val="16"/>
          <w:szCs w:val="16"/>
        </w:rPr>
        <w:t>Ведомственная и функциональная структура расходов бюджета Кирзинского сельсовета Ордынского района Новосибирской области на 2012 год</w:t>
      </w:r>
    </w:p>
    <w:p w:rsidR="00321049" w:rsidRPr="00E45633" w:rsidRDefault="00321049" w:rsidP="0032104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Таблица 1</w:t>
      </w:r>
    </w:p>
    <w:p w:rsidR="00321049" w:rsidRPr="00E45633" w:rsidRDefault="00321049" w:rsidP="0032104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Тыс. руб.</w:t>
      </w:r>
    </w:p>
    <w:tbl>
      <w:tblPr>
        <w:tblStyle w:val="ad"/>
        <w:tblW w:w="5000" w:type="pct"/>
        <w:tblLayout w:type="fixed"/>
        <w:tblLook w:val="04A0"/>
      </w:tblPr>
      <w:tblGrid>
        <w:gridCol w:w="4770"/>
        <w:gridCol w:w="1051"/>
        <w:gridCol w:w="750"/>
        <w:gridCol w:w="811"/>
        <w:gridCol w:w="1036"/>
        <w:gridCol w:w="858"/>
        <w:gridCol w:w="862"/>
      </w:tblGrid>
      <w:tr w:rsidR="00321049" w:rsidRPr="00E45633" w:rsidTr="00321049">
        <w:tc>
          <w:tcPr>
            <w:tcW w:w="2352" w:type="pct"/>
            <w:vMerge w:val="restar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18" w:type="pct"/>
            <w:vMerge w:val="restar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Код ведомственной классификации</w:t>
            </w:r>
          </w:p>
        </w:tc>
        <w:tc>
          <w:tcPr>
            <w:tcW w:w="1704" w:type="pct"/>
            <w:gridSpan w:val="4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КБК</w:t>
            </w:r>
          </w:p>
        </w:tc>
        <w:tc>
          <w:tcPr>
            <w:tcW w:w="425" w:type="pct"/>
            <w:vMerge w:val="restar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За год (тыс. руб.)</w:t>
            </w:r>
          </w:p>
        </w:tc>
      </w:tr>
      <w:tr w:rsidR="00321049" w:rsidRPr="00E45633" w:rsidTr="00321049">
        <w:tc>
          <w:tcPr>
            <w:tcW w:w="2352" w:type="pct"/>
            <w:vMerge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8" w:type="pct"/>
            <w:vMerge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0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Раздел</w:t>
            </w:r>
          </w:p>
        </w:tc>
        <w:tc>
          <w:tcPr>
            <w:tcW w:w="400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подраздел</w:t>
            </w:r>
          </w:p>
        </w:tc>
        <w:tc>
          <w:tcPr>
            <w:tcW w:w="511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Целевая статья</w:t>
            </w:r>
          </w:p>
        </w:tc>
        <w:tc>
          <w:tcPr>
            <w:tcW w:w="423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Вид расхода</w:t>
            </w:r>
          </w:p>
        </w:tc>
        <w:tc>
          <w:tcPr>
            <w:tcW w:w="425" w:type="pct"/>
            <w:vMerge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21049" w:rsidRPr="00E45633" w:rsidTr="00321049">
        <w:tc>
          <w:tcPr>
            <w:tcW w:w="2352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18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0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00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11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3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pct"/>
          </w:tcPr>
          <w:p w:rsidR="00321049" w:rsidRPr="00E45633" w:rsidRDefault="00321049" w:rsidP="0032104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563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Администрация  Кирзинского сельсовета Ордынского района Новосибирской области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9253,6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3017,0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372,3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0020300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372,3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0020300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372,3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2552,4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2552,3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2552,3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0020513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0,1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0020513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0,1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20,8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0020400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71,5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Проведение выборов в законодательные (представительные) органы государственной власти субъектов Российской Федерации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0200003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71,5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0200003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71,5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Национальная оборона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155,8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155,8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0013600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155,8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0013600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155,8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25,0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2180100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2180100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014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1153,8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1033,8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На реализацию мероприятий ДЦП  «Развитие </w:t>
            </w:r>
            <w:r w:rsidRPr="00E45633">
              <w:rPr>
                <w:rFonts w:ascii="Arial" w:hAnsi="Arial" w:cs="Arial"/>
                <w:sz w:val="16"/>
                <w:szCs w:val="16"/>
              </w:rPr>
              <w:lastRenderedPageBreak/>
              <w:t xml:space="preserve">автомобильных дорог регионального, межмуниципального и местного значения в Новосибирской области в 2012-2015 годах» 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5226300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1033,8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5226300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1033,8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3400300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3400300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4532,3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1020102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1020102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003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2571,7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Субсидии организациям топливно-энергетического комплекса на возмещение части затрат на уплату процентов по кредитам, полученным в Российских кредитных организациях в 2009-2010 годах, на осуществление сезонных заготовок топлива на электростанциях</w:t>
            </w:r>
            <w:proofErr w:type="gramStart"/>
            <w:r w:rsidRPr="00E45633">
              <w:rPr>
                <w:rFonts w:ascii="Arial" w:hAnsi="Arial" w:cs="Arial"/>
                <w:sz w:val="16"/>
                <w:szCs w:val="16"/>
              </w:rPr>
              <w:t>,….,</w:t>
            </w:r>
            <w:proofErr w:type="gramEnd"/>
            <w:r w:rsidRPr="00E45633">
              <w:rPr>
                <w:rFonts w:ascii="Arial" w:hAnsi="Arial" w:cs="Arial"/>
                <w:sz w:val="16"/>
                <w:szCs w:val="16"/>
              </w:rPr>
              <w:t>а также по обеспечению населения топливом.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3408302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541,0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3408302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541,0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3510500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1705,4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3510500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1705,4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Расходы на благоустройство, подготовку объектов ЖКХ территорий городских и сельских поселений 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325,3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325,3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1240,6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Расходы на благоустройство, подготовку объектов ЖКХ территорий городских и сельских поселений 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266,8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5230112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266,8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251,4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251,4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05 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6000200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6000200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6000500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522,4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6000500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522,4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4310100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4310100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20,0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08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115,5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115,5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4409900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115,5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4409900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115,5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174,2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174,2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 xml:space="preserve">Доплаты к пенсиям государственных служащих субъектов РФ  и муниципальных служащих 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4910100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174,2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Социальные выплаты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4910100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005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174,2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75,0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5129700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5129700</w:t>
            </w: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56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sz w:val="16"/>
                <w:szCs w:val="16"/>
              </w:rPr>
              <w:t>75,0</w:t>
            </w:r>
          </w:p>
        </w:tc>
      </w:tr>
      <w:tr w:rsidR="00321049" w:rsidRPr="00E45633" w:rsidTr="00321049">
        <w:tc>
          <w:tcPr>
            <w:tcW w:w="2352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5633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  <w:tc>
          <w:tcPr>
            <w:tcW w:w="518" w:type="pct"/>
            <w:vAlign w:val="bottom"/>
          </w:tcPr>
          <w:p w:rsidR="00321049" w:rsidRPr="00E45633" w:rsidRDefault="00321049" w:rsidP="0032104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0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1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3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pct"/>
            <w:vAlign w:val="bottom"/>
          </w:tcPr>
          <w:p w:rsidR="00321049" w:rsidRPr="00E45633" w:rsidRDefault="00321049" w:rsidP="00321049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5633">
              <w:rPr>
                <w:rFonts w:ascii="Arial" w:eastAsia="Times New Roman" w:hAnsi="Arial" w:cs="Arial"/>
                <w:b/>
                <w:sz w:val="16"/>
                <w:szCs w:val="16"/>
              </w:rPr>
              <w:t>9253,6</w:t>
            </w:r>
          </w:p>
        </w:tc>
      </w:tr>
    </w:tbl>
    <w:p w:rsidR="00321049" w:rsidRPr="00E45633" w:rsidRDefault="00321049" w:rsidP="0032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Глава Кирзинского сельсовета</w:t>
      </w:r>
    </w:p>
    <w:p w:rsidR="0005086A" w:rsidRPr="00E45633" w:rsidRDefault="00321049" w:rsidP="0032104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Ордынского района Новосибирской области</w:t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r w:rsidRPr="00E45633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E45633">
        <w:rPr>
          <w:rFonts w:ascii="Times New Roman" w:hAnsi="Times New Roman" w:cs="Times New Roman"/>
          <w:sz w:val="16"/>
          <w:szCs w:val="16"/>
        </w:rPr>
        <w:t>Чичина</w:t>
      </w:r>
      <w:proofErr w:type="spellEnd"/>
      <w:r w:rsidRPr="00E45633">
        <w:rPr>
          <w:rFonts w:ascii="Times New Roman" w:hAnsi="Times New Roman" w:cs="Times New Roman"/>
          <w:sz w:val="16"/>
          <w:szCs w:val="16"/>
        </w:rPr>
        <w:t xml:space="preserve"> Т.В.          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45633" w:rsidRDefault="00E45633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СОВЕТ  ДЕПУТАТОВ КИРЗИНСКОГО СЕЛЬСОВЕТА 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ОРДЫНСКОГО РАЙОНА  НОВОСИБИРСКОЙ ОБЛАСТИ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ЧЕТВЕРТОГО СОЗЫВА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РЕШЕНИЕ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 Тридцатой шестой (внеочередной) сессии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15.11.2012г.</w:t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</w:r>
      <w:r w:rsidRPr="00E45633"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№ </w:t>
      </w:r>
      <w:r w:rsidRPr="00E45633">
        <w:rPr>
          <w:rFonts w:ascii="Times New Roman" w:hAnsi="Times New Roman" w:cs="Times New Roman"/>
          <w:sz w:val="16"/>
          <w:szCs w:val="16"/>
        </w:rPr>
        <w:t>109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hAnsi="Times New Roman" w:cs="Times New Roman"/>
          <w:sz w:val="16"/>
          <w:szCs w:val="16"/>
        </w:rPr>
        <w:t>О проекте бюджета Кирзинского сельсовета Ордынского района Новосибирской области на 2013 год и на плановый период 2014 – 2015 годов</w:t>
      </w:r>
    </w:p>
    <w:p w:rsidR="0005086A" w:rsidRPr="00E45633" w:rsidRDefault="0005086A" w:rsidP="000508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5086A" w:rsidRPr="00E45633" w:rsidRDefault="0005086A" w:rsidP="0005086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Руководствуясь Уставом Кирзинского сельсовета Ордынского района Новосибирской области, Положением о бюджетном устройстве и бюджетном процессе в </w:t>
      </w:r>
      <w:proofErr w:type="spellStart"/>
      <w:r w:rsidRPr="00E45633">
        <w:rPr>
          <w:rFonts w:ascii="Times New Roman" w:eastAsia="Times New Roman" w:hAnsi="Times New Roman" w:cs="Times New Roman"/>
          <w:sz w:val="16"/>
          <w:szCs w:val="16"/>
        </w:rPr>
        <w:t>Кирзинском</w:t>
      </w:r>
      <w:proofErr w:type="spell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сельсовете Ордынского района Новосибирской области, утвержденного решением 25 сессии Совета депутатов Кирзинского сельсовета  Ордынского района Новосибирской области № 80 от 03.05.2012 года</w:t>
      </w:r>
    </w:p>
    <w:p w:rsidR="0005086A" w:rsidRPr="00E45633" w:rsidRDefault="0005086A" w:rsidP="0005086A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45633">
        <w:rPr>
          <w:rFonts w:ascii="Times New Roman" w:eastAsia="Times New Roman" w:hAnsi="Times New Roman" w:cs="Times New Roman"/>
          <w:sz w:val="16"/>
          <w:szCs w:val="16"/>
        </w:rPr>
        <w:t>СОВЕТ ДЕПУТАТОВ РЕШИЛ:</w:t>
      </w: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16"/>
          <w:szCs w:val="16"/>
        </w:rPr>
      </w:pPr>
      <w:proofErr w:type="gramStart"/>
      <w:r w:rsidRPr="00E45633">
        <w:rPr>
          <w:rFonts w:ascii="Times New Roman" w:hAnsi="Times New Roman" w:cs="Times New Roman"/>
          <w:sz w:val="16"/>
          <w:szCs w:val="16"/>
        </w:rPr>
        <w:t xml:space="preserve">Принять проект бюджета Кирзинского сельсовета Ордынского района Новосибирской области на 2013 год и на плановый период 2014 – 2015 годов, в составе  </w:t>
      </w:r>
      <w:r w:rsidRPr="00E45633">
        <w:rPr>
          <w:rFonts w:ascii="Times New Roman" w:hAnsi="Times New Roman"/>
          <w:color w:val="000000"/>
          <w:sz w:val="16"/>
          <w:szCs w:val="16"/>
        </w:rPr>
        <w:t xml:space="preserve">определенном статьей 16 положения </w:t>
      </w: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о бюджетном устройстве и бюджетном процессе в </w:t>
      </w:r>
      <w:proofErr w:type="spellStart"/>
      <w:r w:rsidRPr="00E45633">
        <w:rPr>
          <w:rFonts w:ascii="Times New Roman" w:eastAsia="Times New Roman" w:hAnsi="Times New Roman" w:cs="Times New Roman"/>
          <w:sz w:val="16"/>
          <w:szCs w:val="16"/>
        </w:rPr>
        <w:t>Кирзинском</w:t>
      </w:r>
      <w:proofErr w:type="spell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сельсовете Ордынского района Новосибирской области</w:t>
      </w:r>
      <w:r w:rsidRPr="00E45633">
        <w:rPr>
          <w:rFonts w:ascii="Times New Roman" w:hAnsi="Times New Roman"/>
          <w:color w:val="000000"/>
          <w:sz w:val="16"/>
          <w:szCs w:val="16"/>
        </w:rPr>
        <w:t>,</w:t>
      </w:r>
      <w:r w:rsidRPr="00E45633">
        <w:rPr>
          <w:rFonts w:ascii="Times New Roman" w:hAnsi="Times New Roman"/>
          <w:bCs/>
          <w:sz w:val="16"/>
          <w:szCs w:val="16"/>
        </w:rPr>
        <w:t xml:space="preserve">  с документами и материалами, установленными в части 3 </w:t>
      </w:r>
      <w:hyperlink r:id="rId10" w:history="1">
        <w:r w:rsidRPr="00E45633">
          <w:rPr>
            <w:rFonts w:ascii="Times New Roman" w:hAnsi="Times New Roman"/>
            <w:bCs/>
            <w:sz w:val="16"/>
            <w:szCs w:val="16"/>
          </w:rPr>
          <w:t>стать</w:t>
        </w:r>
      </w:hyperlink>
      <w:r w:rsidRPr="00E45633">
        <w:rPr>
          <w:rFonts w:ascii="Times New Roman" w:hAnsi="Times New Roman"/>
          <w:bCs/>
          <w:sz w:val="16"/>
          <w:szCs w:val="16"/>
        </w:rPr>
        <w:t>и 17</w:t>
      </w:r>
      <w:r w:rsidRPr="00E45633">
        <w:rPr>
          <w:rFonts w:ascii="Times New Roman" w:hAnsi="Times New Roman"/>
          <w:color w:val="000000"/>
          <w:sz w:val="16"/>
          <w:szCs w:val="16"/>
        </w:rPr>
        <w:t xml:space="preserve"> положения </w:t>
      </w:r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о бюджетном устройстве и бюджетном процессе в </w:t>
      </w:r>
      <w:proofErr w:type="spellStart"/>
      <w:r w:rsidRPr="00E45633">
        <w:rPr>
          <w:rFonts w:ascii="Times New Roman" w:eastAsia="Times New Roman" w:hAnsi="Times New Roman" w:cs="Times New Roman"/>
          <w:sz w:val="16"/>
          <w:szCs w:val="16"/>
        </w:rPr>
        <w:t>Кирзинском</w:t>
      </w:r>
      <w:proofErr w:type="spell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сельсовете Ордынского</w:t>
      </w:r>
      <w:proofErr w:type="gramEnd"/>
      <w:r w:rsidRPr="00E45633">
        <w:rPr>
          <w:rFonts w:ascii="Times New Roman" w:eastAsia="Times New Roman" w:hAnsi="Times New Roman" w:cs="Times New Roman"/>
          <w:sz w:val="16"/>
          <w:szCs w:val="16"/>
        </w:rPr>
        <w:t xml:space="preserve"> района Новосибирской области</w:t>
      </w:r>
      <w:r w:rsidRPr="00E45633">
        <w:rPr>
          <w:rFonts w:ascii="Times New Roman" w:hAnsi="Times New Roman"/>
          <w:bCs/>
          <w:sz w:val="16"/>
          <w:szCs w:val="16"/>
        </w:rPr>
        <w:t>,  на рассмотрение и изучение.</w:t>
      </w: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  <w:r w:rsidRPr="00E45633">
        <w:rPr>
          <w:rFonts w:ascii="Times New Roman" w:hAnsi="Times New Roman"/>
          <w:bCs/>
          <w:sz w:val="16"/>
          <w:szCs w:val="16"/>
        </w:rPr>
        <w:t xml:space="preserve">Председатель Совета депутатов </w:t>
      </w:r>
      <w:r w:rsidRPr="00E45633">
        <w:rPr>
          <w:rFonts w:ascii="Times New Roman" w:hAnsi="Times New Roman"/>
          <w:bCs/>
          <w:sz w:val="16"/>
          <w:szCs w:val="16"/>
        </w:rPr>
        <w:tab/>
      </w:r>
      <w:r w:rsidRPr="00E45633">
        <w:rPr>
          <w:rFonts w:ascii="Times New Roman" w:hAnsi="Times New Roman"/>
          <w:bCs/>
          <w:sz w:val="16"/>
          <w:szCs w:val="16"/>
        </w:rPr>
        <w:tab/>
      </w:r>
      <w:r w:rsidR="00E45633">
        <w:rPr>
          <w:rFonts w:ascii="Times New Roman" w:hAnsi="Times New Roman"/>
          <w:bCs/>
          <w:sz w:val="16"/>
          <w:szCs w:val="16"/>
        </w:rPr>
        <w:t xml:space="preserve">                                                       </w:t>
      </w:r>
      <w:r w:rsidRPr="00E45633">
        <w:rPr>
          <w:rFonts w:ascii="Times New Roman" w:hAnsi="Times New Roman"/>
          <w:bCs/>
          <w:sz w:val="16"/>
          <w:szCs w:val="16"/>
        </w:rPr>
        <w:tab/>
      </w:r>
      <w:r w:rsidRPr="00E45633">
        <w:rPr>
          <w:rFonts w:ascii="Times New Roman" w:hAnsi="Times New Roman"/>
          <w:bCs/>
          <w:sz w:val="16"/>
          <w:szCs w:val="16"/>
        </w:rPr>
        <w:tab/>
        <w:t xml:space="preserve">            Кичигина Е.А.</w:t>
      </w: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</w:p>
    <w:p w:rsidR="0005086A" w:rsidRPr="00E45633" w:rsidRDefault="0005086A" w:rsidP="0005086A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Cs/>
          <w:sz w:val="16"/>
          <w:szCs w:val="16"/>
        </w:rPr>
      </w:pPr>
      <w:r w:rsidRPr="00E45633">
        <w:rPr>
          <w:rFonts w:ascii="Times New Roman" w:hAnsi="Times New Roman"/>
          <w:bCs/>
          <w:sz w:val="16"/>
          <w:szCs w:val="16"/>
        </w:rPr>
        <w:t xml:space="preserve"> </w:t>
      </w: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0F5C" w:rsidRPr="00E45633" w:rsidRDefault="00D50F5C" w:rsidP="00D50F5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11C29" w:rsidRPr="00E45633" w:rsidRDefault="00911C29" w:rsidP="00D50F5C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11C29" w:rsidRPr="00E45633" w:rsidSect="00C87DE3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19E"/>
    <w:multiLevelType w:val="multilevel"/>
    <w:tmpl w:val="CE46F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0DE70F23"/>
    <w:multiLevelType w:val="hybridMultilevel"/>
    <w:tmpl w:val="BB30B5B8"/>
    <w:lvl w:ilvl="0" w:tplc="56A0AEF6">
      <w:start w:val="1"/>
      <w:numFmt w:val="bullet"/>
      <w:lvlText w:val="-"/>
      <w:lvlJc w:val="left"/>
      <w:pPr>
        <w:ind w:left="1110" w:hanging="750"/>
      </w:pPr>
      <w:rPr>
        <w:rFonts w:ascii="Courier New" w:hAnsi="Courier New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A00D3"/>
    <w:multiLevelType w:val="hybridMultilevel"/>
    <w:tmpl w:val="E9842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AF37CD"/>
    <w:multiLevelType w:val="hybridMultilevel"/>
    <w:tmpl w:val="B8A2A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67590"/>
    <w:multiLevelType w:val="hybridMultilevel"/>
    <w:tmpl w:val="09823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76FC6"/>
    <w:multiLevelType w:val="hybridMultilevel"/>
    <w:tmpl w:val="064E49F2"/>
    <w:lvl w:ilvl="0" w:tplc="F3C8C07C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707DD1"/>
    <w:multiLevelType w:val="hybridMultilevel"/>
    <w:tmpl w:val="0740A6FC"/>
    <w:lvl w:ilvl="0" w:tplc="56A0AEF6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143BB0"/>
    <w:multiLevelType w:val="hybridMultilevel"/>
    <w:tmpl w:val="B928A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525C8"/>
    <w:multiLevelType w:val="hybridMultilevel"/>
    <w:tmpl w:val="E8361E38"/>
    <w:lvl w:ilvl="0" w:tplc="B0869C1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73D0CC6"/>
    <w:multiLevelType w:val="hybridMultilevel"/>
    <w:tmpl w:val="EAC41B88"/>
    <w:lvl w:ilvl="0" w:tplc="A6464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2F8B0">
      <w:numFmt w:val="none"/>
      <w:lvlText w:val=""/>
      <w:lvlJc w:val="left"/>
      <w:pPr>
        <w:tabs>
          <w:tab w:val="num" w:pos="360"/>
        </w:tabs>
      </w:pPr>
    </w:lvl>
    <w:lvl w:ilvl="2" w:tplc="01B8484E">
      <w:numFmt w:val="none"/>
      <w:lvlText w:val=""/>
      <w:lvlJc w:val="left"/>
      <w:pPr>
        <w:tabs>
          <w:tab w:val="num" w:pos="360"/>
        </w:tabs>
      </w:pPr>
    </w:lvl>
    <w:lvl w:ilvl="3" w:tplc="57A6EDE4">
      <w:numFmt w:val="none"/>
      <w:lvlText w:val=""/>
      <w:lvlJc w:val="left"/>
      <w:pPr>
        <w:tabs>
          <w:tab w:val="num" w:pos="360"/>
        </w:tabs>
      </w:pPr>
    </w:lvl>
    <w:lvl w:ilvl="4" w:tplc="E306FF18">
      <w:numFmt w:val="none"/>
      <w:lvlText w:val=""/>
      <w:lvlJc w:val="left"/>
      <w:pPr>
        <w:tabs>
          <w:tab w:val="num" w:pos="360"/>
        </w:tabs>
      </w:pPr>
    </w:lvl>
    <w:lvl w:ilvl="5" w:tplc="D47C2800">
      <w:numFmt w:val="none"/>
      <w:lvlText w:val=""/>
      <w:lvlJc w:val="left"/>
      <w:pPr>
        <w:tabs>
          <w:tab w:val="num" w:pos="360"/>
        </w:tabs>
      </w:pPr>
    </w:lvl>
    <w:lvl w:ilvl="6" w:tplc="0C50BDDC">
      <w:numFmt w:val="none"/>
      <w:lvlText w:val=""/>
      <w:lvlJc w:val="left"/>
      <w:pPr>
        <w:tabs>
          <w:tab w:val="num" w:pos="360"/>
        </w:tabs>
      </w:pPr>
    </w:lvl>
    <w:lvl w:ilvl="7" w:tplc="106E98E0">
      <w:numFmt w:val="none"/>
      <w:lvlText w:val=""/>
      <w:lvlJc w:val="left"/>
      <w:pPr>
        <w:tabs>
          <w:tab w:val="num" w:pos="360"/>
        </w:tabs>
      </w:pPr>
    </w:lvl>
    <w:lvl w:ilvl="8" w:tplc="67E2E75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983436B"/>
    <w:multiLevelType w:val="hybridMultilevel"/>
    <w:tmpl w:val="58843554"/>
    <w:lvl w:ilvl="0" w:tplc="81C27FE8">
      <w:start w:val="1"/>
      <w:numFmt w:val="decimal"/>
      <w:lvlText w:val="%1."/>
      <w:lvlJc w:val="left"/>
      <w:pPr>
        <w:ind w:left="1110" w:hanging="7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E6694"/>
    <w:multiLevelType w:val="hybridMultilevel"/>
    <w:tmpl w:val="6838A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300A5"/>
    <w:multiLevelType w:val="hybridMultilevel"/>
    <w:tmpl w:val="4C723DF4"/>
    <w:lvl w:ilvl="0" w:tplc="FF60CA8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>
    <w:nsid w:val="6BF553F5"/>
    <w:multiLevelType w:val="hybridMultilevel"/>
    <w:tmpl w:val="D92AC7F6"/>
    <w:lvl w:ilvl="0" w:tplc="1E367D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CD02FD9"/>
    <w:multiLevelType w:val="hybridMultilevel"/>
    <w:tmpl w:val="A274A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655720"/>
    <w:multiLevelType w:val="hybridMultilevel"/>
    <w:tmpl w:val="10469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397AC2"/>
    <w:multiLevelType w:val="hybridMultilevel"/>
    <w:tmpl w:val="607031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93D38"/>
    <w:multiLevelType w:val="hybridMultilevel"/>
    <w:tmpl w:val="E01AC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6D22F8"/>
    <w:multiLevelType w:val="hybridMultilevel"/>
    <w:tmpl w:val="637AAD96"/>
    <w:lvl w:ilvl="0" w:tplc="56A0AEF6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1B0E6E"/>
    <w:multiLevelType w:val="hybridMultilevel"/>
    <w:tmpl w:val="19903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9"/>
  </w:num>
  <w:num w:numId="5">
    <w:abstractNumId w:val="16"/>
  </w:num>
  <w:num w:numId="6">
    <w:abstractNumId w:val="13"/>
  </w:num>
  <w:num w:numId="7">
    <w:abstractNumId w:val="4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CA5"/>
    <w:rsid w:val="00020F97"/>
    <w:rsid w:val="0005086A"/>
    <w:rsid w:val="00057C1B"/>
    <w:rsid w:val="00087372"/>
    <w:rsid w:val="00167CA5"/>
    <w:rsid w:val="00185D44"/>
    <w:rsid w:val="001B136B"/>
    <w:rsid w:val="001B2448"/>
    <w:rsid w:val="00205B35"/>
    <w:rsid w:val="002564C0"/>
    <w:rsid w:val="002D0C75"/>
    <w:rsid w:val="002D6D2A"/>
    <w:rsid w:val="002E1EFF"/>
    <w:rsid w:val="002E2406"/>
    <w:rsid w:val="0030451B"/>
    <w:rsid w:val="00321049"/>
    <w:rsid w:val="00337D78"/>
    <w:rsid w:val="00360282"/>
    <w:rsid w:val="003947B9"/>
    <w:rsid w:val="004036C1"/>
    <w:rsid w:val="004172DC"/>
    <w:rsid w:val="004D01E0"/>
    <w:rsid w:val="00506610"/>
    <w:rsid w:val="00534261"/>
    <w:rsid w:val="005358C7"/>
    <w:rsid w:val="006847E2"/>
    <w:rsid w:val="006C2F92"/>
    <w:rsid w:val="00741EBF"/>
    <w:rsid w:val="00825F13"/>
    <w:rsid w:val="008B67BB"/>
    <w:rsid w:val="00911C29"/>
    <w:rsid w:val="00937396"/>
    <w:rsid w:val="00997CD5"/>
    <w:rsid w:val="00A30700"/>
    <w:rsid w:val="00A4069E"/>
    <w:rsid w:val="00A80572"/>
    <w:rsid w:val="00AD1340"/>
    <w:rsid w:val="00AD3E3C"/>
    <w:rsid w:val="00AE7031"/>
    <w:rsid w:val="00BB3D02"/>
    <w:rsid w:val="00BD0326"/>
    <w:rsid w:val="00C25B47"/>
    <w:rsid w:val="00C7292F"/>
    <w:rsid w:val="00C76D94"/>
    <w:rsid w:val="00C87DE3"/>
    <w:rsid w:val="00CB6250"/>
    <w:rsid w:val="00CC1A94"/>
    <w:rsid w:val="00D10689"/>
    <w:rsid w:val="00D42BAA"/>
    <w:rsid w:val="00D50F5C"/>
    <w:rsid w:val="00D64734"/>
    <w:rsid w:val="00D776C9"/>
    <w:rsid w:val="00DA4C00"/>
    <w:rsid w:val="00E40B25"/>
    <w:rsid w:val="00E45633"/>
    <w:rsid w:val="00E538ED"/>
    <w:rsid w:val="00EB6648"/>
    <w:rsid w:val="00EC39FE"/>
    <w:rsid w:val="00F33C25"/>
    <w:rsid w:val="00F766C8"/>
    <w:rsid w:val="00FA7687"/>
    <w:rsid w:val="00FD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340"/>
  </w:style>
  <w:style w:type="paragraph" w:styleId="1">
    <w:name w:val="heading 1"/>
    <w:basedOn w:val="a"/>
    <w:next w:val="a"/>
    <w:link w:val="10"/>
    <w:qFormat/>
    <w:rsid w:val="00997CD5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97CD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8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6D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rsid w:val="00997CD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997CD5"/>
    <w:pPr>
      <w:ind w:left="720"/>
      <w:contextualSpacing/>
    </w:pPr>
  </w:style>
  <w:style w:type="paragraph" w:styleId="a4">
    <w:name w:val="Normal (Web)"/>
    <w:basedOn w:val="a"/>
    <w:rsid w:val="00997CD5"/>
    <w:pPr>
      <w:spacing w:before="100" w:beforeAutospacing="1" w:after="100" w:afterAutospacing="1" w:line="270" w:lineRule="atLeast"/>
      <w:jc w:val="both"/>
    </w:pPr>
    <w:rPr>
      <w:rFonts w:ascii="Arial" w:eastAsia="Times New Roman" w:hAnsi="Arial" w:cs="Arial"/>
      <w:color w:val="333333"/>
      <w:sz w:val="18"/>
      <w:szCs w:val="18"/>
    </w:rPr>
  </w:style>
  <w:style w:type="character" w:customStyle="1" w:styleId="10">
    <w:name w:val="Заголовок 1 Знак"/>
    <w:basedOn w:val="a0"/>
    <w:link w:val="1"/>
    <w:rsid w:val="00997CD5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97CD5"/>
    <w:rPr>
      <w:rFonts w:ascii="Times New Roman" w:eastAsia="Arial Unicode MS" w:hAnsi="Times New Roman" w:cs="Times New Roman"/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6"/>
    <w:locked/>
    <w:rsid w:val="00997CD5"/>
  </w:style>
  <w:style w:type="paragraph" w:styleId="a6">
    <w:name w:val="header"/>
    <w:basedOn w:val="a"/>
    <w:link w:val="a5"/>
    <w:rsid w:val="0099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6"/>
    <w:uiPriority w:val="99"/>
    <w:semiHidden/>
    <w:rsid w:val="00997CD5"/>
  </w:style>
  <w:style w:type="paragraph" w:customStyle="1" w:styleId="Style9">
    <w:name w:val="Style9"/>
    <w:basedOn w:val="a"/>
    <w:rsid w:val="00997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8">
    <w:name w:val="Font Style138"/>
    <w:rsid w:val="00997CD5"/>
    <w:rPr>
      <w:rFonts w:ascii="Times New Roman" w:hAnsi="Times New Roman" w:cs="Times New Roman" w:hint="default"/>
      <w:sz w:val="26"/>
      <w:szCs w:val="26"/>
    </w:rPr>
  </w:style>
  <w:style w:type="character" w:styleId="a7">
    <w:name w:val="Strong"/>
    <w:basedOn w:val="a0"/>
    <w:qFormat/>
    <w:rsid w:val="00997CD5"/>
    <w:rPr>
      <w:b/>
      <w:bCs/>
    </w:rPr>
  </w:style>
  <w:style w:type="character" w:styleId="a8">
    <w:name w:val="Hyperlink"/>
    <w:basedOn w:val="a0"/>
    <w:uiPriority w:val="99"/>
    <w:rsid w:val="00EC39FE"/>
    <w:rPr>
      <w:color w:val="0000FF"/>
      <w:u w:val="single"/>
    </w:rPr>
  </w:style>
  <w:style w:type="paragraph" w:customStyle="1" w:styleId="ConsPlusNormal">
    <w:name w:val="ConsPlusNormal"/>
    <w:rsid w:val="00EC39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styleId="a9">
    <w:name w:val="Emphasis"/>
    <w:basedOn w:val="a0"/>
    <w:qFormat/>
    <w:rsid w:val="00EC39FE"/>
    <w:rPr>
      <w:i/>
      <w:iCs/>
    </w:rPr>
  </w:style>
  <w:style w:type="character" w:customStyle="1" w:styleId="apple-converted-space">
    <w:name w:val="apple-converted-space"/>
    <w:basedOn w:val="a0"/>
    <w:rsid w:val="00EC39FE"/>
  </w:style>
  <w:style w:type="paragraph" w:styleId="aa">
    <w:name w:val="Body Text"/>
    <w:aliases w:val="Основной текст1,Основной текст Знак Знак,bt"/>
    <w:basedOn w:val="a"/>
    <w:link w:val="ab"/>
    <w:rsid w:val="00057C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rsid w:val="00057C1B"/>
    <w:rPr>
      <w:rFonts w:ascii="Times New Roman" w:eastAsia="Times New Roman" w:hAnsi="Times New Roman" w:cs="Times New Roman"/>
      <w:sz w:val="28"/>
      <w:szCs w:val="24"/>
    </w:rPr>
  </w:style>
  <w:style w:type="paragraph" w:customStyle="1" w:styleId="ac">
    <w:name w:val="Таблицы (моноширинный)"/>
    <w:basedOn w:val="a"/>
    <w:next w:val="a"/>
    <w:rsid w:val="00057C1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table" w:styleId="ad">
    <w:name w:val="Table Grid"/>
    <w:basedOn w:val="a1"/>
    <w:uiPriority w:val="59"/>
    <w:rsid w:val="000873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08737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7372"/>
  </w:style>
  <w:style w:type="paragraph" w:styleId="ae">
    <w:name w:val="Balloon Text"/>
    <w:basedOn w:val="a"/>
    <w:link w:val="af"/>
    <w:uiPriority w:val="99"/>
    <w:semiHidden/>
    <w:unhideWhenUsed/>
    <w:rsid w:val="00FD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3EA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D0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BD03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30">
    <w:name w:val="Заголовок 3 Знак"/>
    <w:basedOn w:val="a0"/>
    <w:link w:val="3"/>
    <w:uiPriority w:val="9"/>
    <w:semiHidden/>
    <w:rsid w:val="00E538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Body Text 3"/>
    <w:basedOn w:val="a"/>
    <w:link w:val="32"/>
    <w:uiPriority w:val="99"/>
    <w:semiHidden/>
    <w:unhideWhenUsed/>
    <w:rsid w:val="00E538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538ED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E538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538ED"/>
    <w:rPr>
      <w:sz w:val="16"/>
      <w:szCs w:val="16"/>
    </w:rPr>
  </w:style>
  <w:style w:type="paragraph" w:customStyle="1" w:styleId="western">
    <w:name w:val="western"/>
    <w:basedOn w:val="a"/>
    <w:rsid w:val="00A8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A80572"/>
    <w:rPr>
      <w:color w:val="800080"/>
      <w:u w:val="single"/>
    </w:rPr>
  </w:style>
  <w:style w:type="paragraph" w:customStyle="1" w:styleId="xl64">
    <w:name w:val="xl64"/>
    <w:basedOn w:val="a"/>
    <w:rsid w:val="00A8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A8057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6">
    <w:name w:val="xl66"/>
    <w:basedOn w:val="a"/>
    <w:rsid w:val="00A8057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67">
    <w:name w:val="xl67"/>
    <w:basedOn w:val="a"/>
    <w:rsid w:val="00A8057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A8057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69">
    <w:name w:val="xl69"/>
    <w:basedOn w:val="a"/>
    <w:rsid w:val="00A8057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0">
    <w:name w:val="xl70"/>
    <w:basedOn w:val="a"/>
    <w:rsid w:val="00A8057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1">
    <w:name w:val="xl71"/>
    <w:basedOn w:val="a"/>
    <w:rsid w:val="00A8057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2">
    <w:name w:val="xl72"/>
    <w:basedOn w:val="a"/>
    <w:rsid w:val="00A8057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3">
    <w:name w:val="xl73"/>
    <w:basedOn w:val="a"/>
    <w:rsid w:val="00A8057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</w:rPr>
  </w:style>
  <w:style w:type="paragraph" w:customStyle="1" w:styleId="xl74">
    <w:name w:val="xl74"/>
    <w:basedOn w:val="a"/>
    <w:rsid w:val="00A8057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5">
    <w:name w:val="xl75"/>
    <w:basedOn w:val="a"/>
    <w:rsid w:val="00A8057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6">
    <w:name w:val="xl76"/>
    <w:basedOn w:val="a"/>
    <w:rsid w:val="00A805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8057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8">
    <w:name w:val="xl78"/>
    <w:basedOn w:val="a"/>
    <w:rsid w:val="00A8057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79">
    <w:name w:val="xl79"/>
    <w:basedOn w:val="a"/>
    <w:rsid w:val="00A8057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80">
    <w:name w:val="xl80"/>
    <w:basedOn w:val="a"/>
    <w:rsid w:val="00A8057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81">
    <w:name w:val="xl81"/>
    <w:basedOn w:val="a"/>
    <w:rsid w:val="00A8057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8057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6D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1">
    <w:name w:val="Title"/>
    <w:basedOn w:val="a"/>
    <w:link w:val="af2"/>
    <w:qFormat/>
    <w:rsid w:val="00911C29"/>
    <w:pPr>
      <w:tabs>
        <w:tab w:val="left" w:pos="4095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</w:rPr>
  </w:style>
  <w:style w:type="character" w:customStyle="1" w:styleId="af2">
    <w:name w:val="Название Знак"/>
    <w:basedOn w:val="a0"/>
    <w:link w:val="af1"/>
    <w:rsid w:val="00911C29"/>
    <w:rPr>
      <w:rFonts w:ascii="Times New Roman" w:eastAsia="Times New Roman" w:hAnsi="Times New Roman" w:cs="Times New Roman"/>
      <w:i/>
      <w:iCs/>
      <w:sz w:val="32"/>
      <w:szCs w:val="24"/>
    </w:rPr>
  </w:style>
  <w:style w:type="paragraph" w:styleId="af3">
    <w:name w:val="No Spacing"/>
    <w:qFormat/>
    <w:rsid w:val="00911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50F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D57ACF2FA8AEC5747743F55EEC6BABB72B9FE745D045D2613AB2C873l7F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D19731C2106ADB8D4ABA71240C34347C3FE793CCE2714F10B6C3724FDD52E8F9A90989820vAdD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7E3DE91D4419D08047479EED9D91B140D9A923DA4B85028D18EEF0E3B96229345FB1094MB78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49;n=43713;fld=134;dst=1007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D57ACF2FA8AEC5747743F55EEC6BABB7299CE643D545D2613AB2C87378500F78C7423F6B7833CFl4F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97387E-7EA3-4214-BFDA-E74224BD3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7757</Words>
  <Characters>44218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2012-11-20T04:27:00Z</cp:lastPrinted>
  <dcterms:created xsi:type="dcterms:W3CDTF">2012-08-22T02:12:00Z</dcterms:created>
  <dcterms:modified xsi:type="dcterms:W3CDTF">2012-11-21T08:54:00Z</dcterms:modified>
</cp:coreProperties>
</file>