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621" w:rsidRPr="0091096F" w:rsidRDefault="00156621" w:rsidP="001566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1096F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156621" w:rsidRPr="0091096F" w:rsidRDefault="00156621" w:rsidP="001566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1096F">
        <w:rPr>
          <w:rFonts w:ascii="Times New Roman" w:hAnsi="Times New Roman" w:cs="Times New Roman"/>
          <w:sz w:val="28"/>
          <w:szCs w:val="28"/>
        </w:rPr>
        <w:t>КИРЗИНСКОГО СЕЛЬСОВЕТА</w:t>
      </w:r>
    </w:p>
    <w:p w:rsidR="00156621" w:rsidRPr="0091096F" w:rsidRDefault="00156621" w:rsidP="001566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1096F">
        <w:rPr>
          <w:rFonts w:ascii="Times New Roman" w:hAnsi="Times New Roman" w:cs="Times New Roman"/>
          <w:sz w:val="28"/>
          <w:szCs w:val="28"/>
        </w:rPr>
        <w:t xml:space="preserve">ОРДЫНСКОГО РАЙОНА НОВОСИБИРСКОЙ ОБЛАСТИ </w:t>
      </w:r>
    </w:p>
    <w:p w:rsidR="00156621" w:rsidRPr="0091096F" w:rsidRDefault="00156621" w:rsidP="001566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6621" w:rsidRPr="001376E6" w:rsidRDefault="00156621" w:rsidP="001376E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1096F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156621" w:rsidRDefault="00156621" w:rsidP="001566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56621" w:rsidRDefault="00156621" w:rsidP="001566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56621" w:rsidRPr="00156621" w:rsidRDefault="00156621" w:rsidP="001566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10.12.201</w:t>
      </w:r>
      <w:r w:rsidRPr="0015662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№ </w:t>
      </w:r>
      <w:r w:rsidRPr="0015662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53</w:t>
      </w:r>
      <w:proofErr w:type="gramStart"/>
      <w:r>
        <w:rPr>
          <w:rFonts w:ascii="Times New Roman" w:hAnsi="Times New Roman"/>
          <w:sz w:val="28"/>
          <w:szCs w:val="28"/>
        </w:rPr>
        <w:t xml:space="preserve"> А</w:t>
      </w:r>
      <w:proofErr w:type="gramEnd"/>
    </w:p>
    <w:p w:rsidR="00156621" w:rsidRDefault="00156621" w:rsidP="001566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6621" w:rsidRPr="008C158C" w:rsidRDefault="00156621" w:rsidP="001566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 утверждении себестоимости услуг, предоставляемых согласно гарантированному перечню услуг по погребению на 2013 год»</w:t>
      </w:r>
    </w:p>
    <w:p w:rsidR="00156621" w:rsidRPr="008C158C" w:rsidRDefault="00156621" w:rsidP="001566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6621" w:rsidRDefault="00156621" w:rsidP="001566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Постановлением Правительства Российской Федерации от 12.10.2010 г. № 813 «О сроках индексации предельного размера стоимости услуг, предоставляемых согласно гарантированному перечню услуг по погребению, подлежащей возмещению специализированной службе по вопросам похоронного дела, а также предельного размера социального пособия на погребение»</w:t>
      </w:r>
    </w:p>
    <w:p w:rsidR="00156621" w:rsidRDefault="00156621" w:rsidP="001566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156621" w:rsidRDefault="00156621" w:rsidP="001566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стоимость услуг, предоставляемых согласно гарантированному перечню услуг по погребению умершего в сумме 7363-90 (семь тысяч триста шестьдесят три) рубля 90 (девяносто) копеек, с 01.01.2013 года.</w:t>
      </w:r>
    </w:p>
    <w:p w:rsidR="00156621" w:rsidRDefault="00156621" w:rsidP="001566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стоимость услуг, предоставляемых согласно гарантированному перечню услуг по погребению умершего, не имеющего супруга, близких родственников, законного представителя или иных лиц, взявших на </w:t>
      </w:r>
      <w:proofErr w:type="spellStart"/>
      <w:r>
        <w:rPr>
          <w:rFonts w:ascii="Times New Roman" w:hAnsi="Times New Roman"/>
          <w:sz w:val="28"/>
          <w:szCs w:val="28"/>
        </w:rPr>
        <w:t>секбя</w:t>
      </w:r>
      <w:proofErr w:type="spellEnd"/>
      <w:r>
        <w:rPr>
          <w:rFonts w:ascii="Times New Roman" w:hAnsi="Times New Roman"/>
          <w:sz w:val="28"/>
          <w:szCs w:val="28"/>
        </w:rPr>
        <w:t xml:space="preserve"> обязанности по погребению умершего в сумме 9655-05 (девять тысяч шестьсот пятьдесят пять) рублей 90 (пять) копеек, с 01.01.2013 года.</w:t>
      </w:r>
    </w:p>
    <w:p w:rsidR="00156621" w:rsidRDefault="00156621" w:rsidP="001566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1376E6">
        <w:rPr>
          <w:rFonts w:ascii="Times New Roman" w:hAnsi="Times New Roman"/>
          <w:sz w:val="28"/>
          <w:szCs w:val="28"/>
        </w:rPr>
        <w:t xml:space="preserve">Утвердить требования качества услуг, предоставляемых согласно гарантированному перечню по погребению </w:t>
      </w:r>
      <w:proofErr w:type="gramStart"/>
      <w:r w:rsidR="001376E6"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 w:rsidR="001376E6">
        <w:rPr>
          <w:rFonts w:ascii="Times New Roman" w:hAnsi="Times New Roman"/>
          <w:sz w:val="28"/>
          <w:szCs w:val="28"/>
        </w:rPr>
        <w:t>.</w:t>
      </w:r>
    </w:p>
    <w:p w:rsidR="001376E6" w:rsidRDefault="001376E6" w:rsidP="001566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1376E6" w:rsidRDefault="001376E6" w:rsidP="001566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76E6" w:rsidRDefault="001376E6" w:rsidP="001566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6621" w:rsidRDefault="00156621" w:rsidP="001566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</w:t>
      </w:r>
      <w:r w:rsidR="001376E6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Кирзинского сельсовета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</w:t>
      </w:r>
      <w:r w:rsidR="001376E6">
        <w:rPr>
          <w:rFonts w:ascii="Times New Roman" w:hAnsi="Times New Roman"/>
          <w:sz w:val="28"/>
          <w:szCs w:val="28"/>
        </w:rPr>
        <w:t xml:space="preserve">     Т.В. </w:t>
      </w:r>
      <w:proofErr w:type="spellStart"/>
      <w:r w:rsidR="001376E6">
        <w:rPr>
          <w:rFonts w:ascii="Times New Roman" w:hAnsi="Times New Roman"/>
          <w:sz w:val="28"/>
          <w:szCs w:val="28"/>
        </w:rPr>
        <w:t>Чичина</w:t>
      </w:r>
      <w:proofErr w:type="spellEnd"/>
    </w:p>
    <w:p w:rsidR="00156621" w:rsidRDefault="00156621" w:rsidP="001566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56621" w:rsidRDefault="00156621" w:rsidP="001566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6750F" w:rsidRDefault="0066750F"/>
    <w:sectPr w:rsidR="0066750F" w:rsidSect="006675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43BB0"/>
    <w:multiLevelType w:val="hybridMultilevel"/>
    <w:tmpl w:val="B928A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6621"/>
    <w:rsid w:val="001376E6"/>
    <w:rsid w:val="00156621"/>
    <w:rsid w:val="00667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62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621"/>
    <w:pPr>
      <w:ind w:left="720"/>
      <w:contextualSpacing/>
    </w:pPr>
  </w:style>
  <w:style w:type="paragraph" w:styleId="a4">
    <w:name w:val="Normal (Web)"/>
    <w:basedOn w:val="a"/>
    <w:rsid w:val="00156621"/>
    <w:pPr>
      <w:spacing w:before="100" w:beforeAutospacing="1" w:after="100" w:afterAutospacing="1" w:line="270" w:lineRule="atLeast"/>
      <w:jc w:val="both"/>
    </w:pPr>
    <w:rPr>
      <w:rFonts w:ascii="Arial" w:eastAsia="Times New Roman" w:hAnsi="Arial" w:cs="Arial"/>
      <w:color w:val="333333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137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76E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2</cp:revision>
  <cp:lastPrinted>2013-02-08T06:31:00Z</cp:lastPrinted>
  <dcterms:created xsi:type="dcterms:W3CDTF">2013-02-08T06:17:00Z</dcterms:created>
  <dcterms:modified xsi:type="dcterms:W3CDTF">2013-02-08T06:34:00Z</dcterms:modified>
</cp:coreProperties>
</file>